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4CA14" w14:textId="522DE657" w:rsidR="00B9069F" w:rsidRPr="00F5473B" w:rsidRDefault="00B9069F" w:rsidP="00B9069F">
      <w:pPr>
        <w:rPr>
          <w:rFonts w:ascii="Segoe UI" w:hAnsi="Segoe UI" w:cs="Segoe UI"/>
          <w:b/>
          <w:sz w:val="22"/>
          <w:szCs w:val="22"/>
        </w:rPr>
      </w:pPr>
      <w:r w:rsidRPr="00F5473B">
        <w:rPr>
          <w:rFonts w:ascii="Segoe UI" w:hAnsi="Segoe UI" w:cs="Segoe UI"/>
          <w:b/>
          <w:sz w:val="22"/>
          <w:szCs w:val="22"/>
        </w:rPr>
        <w:t>Vedlegg</w:t>
      </w:r>
      <w:r>
        <w:rPr>
          <w:rFonts w:ascii="Segoe UI" w:hAnsi="Segoe UI" w:cs="Segoe UI"/>
          <w:b/>
          <w:sz w:val="22"/>
          <w:szCs w:val="22"/>
        </w:rPr>
        <w:t xml:space="preserve"> </w:t>
      </w:r>
    </w:p>
    <w:p w14:paraId="422951A9" w14:textId="77777777" w:rsidR="00B9069F" w:rsidRDefault="00B9069F" w:rsidP="00B9069F">
      <w:pPr>
        <w:rPr>
          <w:rFonts w:ascii="Segoe UI" w:hAnsi="Segoe UI" w:cs="Segoe UI"/>
          <w:i/>
          <w:sz w:val="22"/>
          <w:szCs w:val="22"/>
        </w:rPr>
      </w:pPr>
    </w:p>
    <w:p w14:paraId="462E858E" w14:textId="77777777" w:rsidR="00B9069F" w:rsidRPr="000C7839" w:rsidRDefault="00B9069F" w:rsidP="00B9069F">
      <w:pPr>
        <w:rPr>
          <w:rFonts w:ascii="Segoe UI" w:hAnsi="Segoe UI" w:cs="Segoe UI"/>
          <w:b/>
          <w:i/>
          <w:sz w:val="22"/>
          <w:szCs w:val="22"/>
        </w:rPr>
      </w:pPr>
      <w:r w:rsidRPr="000C7839">
        <w:rPr>
          <w:rFonts w:ascii="Segoe UI" w:hAnsi="Segoe UI" w:cs="Segoe UI"/>
          <w:b/>
          <w:i/>
          <w:sz w:val="22"/>
          <w:szCs w:val="22"/>
        </w:rPr>
        <w:t>Konflikt i egen bedrift - betinget permitteringsvarsel</w:t>
      </w:r>
    </w:p>
    <w:p w14:paraId="01C6652B" w14:textId="77777777" w:rsidR="00B9069F" w:rsidRDefault="00B9069F" w:rsidP="00B9069F">
      <w:pPr>
        <w:rPr>
          <w:rFonts w:ascii="Segoe UI" w:hAnsi="Segoe UI" w:cs="Segoe UI"/>
          <w:sz w:val="22"/>
          <w:szCs w:val="22"/>
        </w:rPr>
      </w:pPr>
      <w:r>
        <w:rPr>
          <w:rFonts w:ascii="Segoe UI" w:hAnsi="Segoe UI" w:cs="Segoe UI"/>
          <w:sz w:val="22"/>
          <w:szCs w:val="22"/>
        </w:rPr>
        <w:t>Dersom streiken medfører at ansatte som ikke er i streik, både organiserte og ikke organiserte,</w:t>
      </w:r>
      <w:r w:rsidRPr="001E6C8E">
        <w:rPr>
          <w:rFonts w:ascii="Segoe UI" w:hAnsi="Segoe UI" w:cs="Segoe UI"/>
          <w:sz w:val="22"/>
          <w:szCs w:val="22"/>
        </w:rPr>
        <w:t xml:space="preserve"> </w:t>
      </w:r>
      <w:r>
        <w:rPr>
          <w:rFonts w:ascii="Segoe UI" w:hAnsi="Segoe UI" w:cs="Segoe UI"/>
          <w:sz w:val="22"/>
          <w:szCs w:val="22"/>
        </w:rPr>
        <w:t xml:space="preserve">ikke kan sysselsettes på en rasjonell måte, er det anledning til å permittere.  </w:t>
      </w:r>
      <w:r w:rsidRPr="001E6C8E">
        <w:rPr>
          <w:rFonts w:ascii="Segoe UI" w:hAnsi="Segoe UI" w:cs="Segoe UI"/>
          <w:sz w:val="22"/>
          <w:szCs w:val="22"/>
        </w:rPr>
        <w:t>Hovedavtalens kapittel VII om permittering må følges.</w:t>
      </w:r>
      <w:r>
        <w:rPr>
          <w:rFonts w:ascii="Segoe UI" w:hAnsi="Segoe UI" w:cs="Segoe UI"/>
          <w:sz w:val="22"/>
          <w:szCs w:val="22"/>
        </w:rPr>
        <w:t xml:space="preserve"> Hovedavtalen kan lastes ned </w:t>
      </w:r>
      <w:hyperlink r:id="rId11" w:history="1">
        <w:r w:rsidRPr="0039570C">
          <w:rPr>
            <w:rStyle w:val="Hyperkobling"/>
            <w:rFonts w:ascii="Segoe UI" w:hAnsi="Segoe UI" w:cs="Segoe UI"/>
            <w:sz w:val="22"/>
            <w:szCs w:val="22"/>
          </w:rPr>
          <w:t>her.</w:t>
        </w:r>
      </w:hyperlink>
    </w:p>
    <w:p w14:paraId="3323C829" w14:textId="77777777" w:rsidR="00B9069F" w:rsidRDefault="00B9069F" w:rsidP="00B9069F">
      <w:pPr>
        <w:rPr>
          <w:rFonts w:ascii="Segoe UI" w:hAnsi="Segoe UI" w:cs="Segoe UI"/>
          <w:sz w:val="22"/>
          <w:szCs w:val="22"/>
        </w:rPr>
      </w:pPr>
    </w:p>
    <w:p w14:paraId="7EC2A6CF" w14:textId="369E8AD7" w:rsidR="00B9069F" w:rsidRDefault="00B9069F" w:rsidP="00B9069F">
      <w:pPr>
        <w:rPr>
          <w:rFonts w:ascii="Segoe UI" w:hAnsi="Segoe UI" w:cs="Segoe UI"/>
          <w:sz w:val="22"/>
          <w:szCs w:val="22"/>
        </w:rPr>
      </w:pPr>
      <w:r w:rsidRPr="001E6C8E">
        <w:rPr>
          <w:rFonts w:ascii="Segoe UI" w:hAnsi="Segoe UI" w:cs="Segoe UI"/>
          <w:sz w:val="22"/>
          <w:szCs w:val="22"/>
        </w:rPr>
        <w:t xml:space="preserve">Vi </w:t>
      </w:r>
      <w:r>
        <w:rPr>
          <w:rFonts w:ascii="Segoe UI" w:hAnsi="Segoe UI" w:cs="Segoe UI"/>
          <w:sz w:val="22"/>
          <w:szCs w:val="22"/>
        </w:rPr>
        <w:t xml:space="preserve">har </w:t>
      </w:r>
      <w:r w:rsidR="00E11D8B">
        <w:rPr>
          <w:rFonts w:ascii="Segoe UI" w:hAnsi="Segoe UI" w:cs="Segoe UI"/>
          <w:sz w:val="22"/>
          <w:szCs w:val="22"/>
        </w:rPr>
        <w:t xml:space="preserve">i </w:t>
      </w:r>
      <w:r>
        <w:rPr>
          <w:rFonts w:ascii="Segoe UI" w:hAnsi="Segoe UI" w:cs="Segoe UI"/>
          <w:sz w:val="22"/>
          <w:szCs w:val="22"/>
        </w:rPr>
        <w:t xml:space="preserve">tidligere </w:t>
      </w:r>
      <w:r w:rsidRPr="00E11D8B">
        <w:rPr>
          <w:rFonts w:ascii="Segoe UI" w:hAnsi="Segoe UI" w:cs="Segoe UI"/>
          <w:sz w:val="22"/>
          <w:szCs w:val="22"/>
        </w:rPr>
        <w:t xml:space="preserve">e-poster </w:t>
      </w:r>
      <w:r>
        <w:rPr>
          <w:rFonts w:ascii="Segoe UI" w:hAnsi="Segoe UI" w:cs="Segoe UI"/>
          <w:sz w:val="22"/>
          <w:szCs w:val="22"/>
        </w:rPr>
        <w:t xml:space="preserve">oppfordret </w:t>
      </w:r>
      <w:r w:rsidRPr="00E11D8B">
        <w:rPr>
          <w:rFonts w:ascii="Segoe UI" w:hAnsi="Segoe UI" w:cs="Segoe UI"/>
          <w:sz w:val="22"/>
          <w:szCs w:val="22"/>
        </w:rPr>
        <w:t>bedriftene</w:t>
      </w:r>
      <w:r>
        <w:rPr>
          <w:rFonts w:ascii="Segoe UI" w:hAnsi="Segoe UI" w:cs="Segoe UI"/>
          <w:color w:val="FF0000"/>
          <w:sz w:val="22"/>
          <w:szCs w:val="22"/>
        </w:rPr>
        <w:t xml:space="preserve"> </w:t>
      </w:r>
      <w:r>
        <w:rPr>
          <w:rFonts w:ascii="Segoe UI" w:hAnsi="Segoe UI" w:cs="Segoe UI"/>
          <w:sz w:val="22"/>
          <w:szCs w:val="22"/>
        </w:rPr>
        <w:t xml:space="preserve">til å drøfte og varsle om betinget permittering på grunn av konflikt i egen bedrift.  Dersom bedriften ikke har gjort dette allerede, vil det påløpe lønnsplikt for 14 dager etter at bedriften har konferert med de tillitsvalgte. Medarbeidere kan varsles </w:t>
      </w:r>
      <w:r w:rsidRPr="001E6C8E">
        <w:rPr>
          <w:rFonts w:ascii="Segoe UI" w:hAnsi="Segoe UI" w:cs="Segoe UI"/>
          <w:sz w:val="22"/>
          <w:szCs w:val="22"/>
        </w:rPr>
        <w:t>ved oppslag.  Ansatte som er midlertidig fraværende varsles på hensiktsmessig måte, jf</w:t>
      </w:r>
      <w:r>
        <w:rPr>
          <w:rFonts w:ascii="Segoe UI" w:hAnsi="Segoe UI" w:cs="Segoe UI"/>
          <w:sz w:val="22"/>
          <w:szCs w:val="22"/>
        </w:rPr>
        <w:t>.</w:t>
      </w:r>
      <w:r w:rsidRPr="001E6C8E">
        <w:rPr>
          <w:rFonts w:ascii="Segoe UI" w:hAnsi="Segoe UI" w:cs="Segoe UI"/>
          <w:sz w:val="22"/>
          <w:szCs w:val="22"/>
        </w:rPr>
        <w:t xml:space="preserve"> Hovedavtalens § 7-4 nr. 2.  </w:t>
      </w:r>
    </w:p>
    <w:p w14:paraId="0C8642D9" w14:textId="77777777" w:rsidR="00B9069F" w:rsidRDefault="00B9069F" w:rsidP="00B9069F">
      <w:pPr>
        <w:rPr>
          <w:rFonts w:ascii="Segoe UI" w:hAnsi="Segoe UI" w:cs="Segoe UI"/>
          <w:sz w:val="22"/>
          <w:szCs w:val="22"/>
        </w:rPr>
      </w:pPr>
    </w:p>
    <w:p w14:paraId="15BF24D3" w14:textId="77777777" w:rsidR="00B9069F" w:rsidRDefault="00B9069F" w:rsidP="00B9069F">
      <w:pPr>
        <w:rPr>
          <w:rFonts w:ascii="Segoe UI" w:hAnsi="Segoe UI" w:cs="Segoe UI"/>
          <w:sz w:val="22"/>
          <w:szCs w:val="22"/>
        </w:rPr>
      </w:pPr>
      <w:r>
        <w:rPr>
          <w:rFonts w:ascii="Segoe UI" w:hAnsi="Segoe UI" w:cs="Segoe UI"/>
          <w:sz w:val="22"/>
          <w:szCs w:val="22"/>
        </w:rPr>
        <w:t>Se eksempler på protokoll med de tillitsvalgte og betinget varsel under:</w:t>
      </w:r>
    </w:p>
    <w:p w14:paraId="60F469A6" w14:textId="77777777" w:rsidR="00B9069F" w:rsidRPr="001E6C8E" w:rsidRDefault="00B9069F" w:rsidP="00B9069F">
      <w:pPr>
        <w:rPr>
          <w:rFonts w:ascii="Segoe UI" w:hAnsi="Segoe UI" w:cs="Segoe UI"/>
          <w:b/>
          <w:sz w:val="22"/>
          <w:szCs w:val="22"/>
        </w:rPr>
      </w:pPr>
    </w:p>
    <w:p w14:paraId="1B85EB96" w14:textId="77777777" w:rsidR="00B9069F" w:rsidRPr="001E6C8E" w:rsidRDefault="00B9069F" w:rsidP="00B9069F">
      <w:pPr>
        <w:rPr>
          <w:rFonts w:ascii="Segoe UI" w:hAnsi="Segoe UI" w:cs="Segoe UI"/>
          <w:b/>
          <w:sz w:val="22"/>
          <w:szCs w:val="22"/>
        </w:rPr>
      </w:pPr>
      <w:r w:rsidRPr="001E6C8E">
        <w:rPr>
          <w:rFonts w:ascii="Segoe UI" w:hAnsi="Segoe UI" w:cs="Segoe UI"/>
          <w:b/>
          <w:sz w:val="22"/>
          <w:szCs w:val="22"/>
        </w:rPr>
        <w:t>Eksempel på protokoll med de tillitsvalgte:</w:t>
      </w:r>
    </w:p>
    <w:p w14:paraId="7BAB8AA4" w14:textId="77777777" w:rsidR="00B9069F" w:rsidRPr="001E6C8E" w:rsidRDefault="00B9069F" w:rsidP="00B9069F">
      <w:pPr>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1E6C8E">
        <w:rPr>
          <w:rFonts w:ascii="Segoe UI" w:hAnsi="Segoe UI" w:cs="Segoe UI"/>
          <w:sz w:val="22"/>
          <w:szCs w:val="22"/>
        </w:rPr>
        <w:t>Bedriften orienterte om at det kan bli aktuelt å permittere medarbeidere som ikke kan sysselsettes rasjonelt i forbindelse med en eventuell konflikt under årets oppgjør.  Partene er enige om at varslingsfristen for permittering løper fra arbeidstidens slutt i dag.  Varsel henges opp på dertil egnet sted i bedriften</w:t>
      </w:r>
      <w:r>
        <w:rPr>
          <w:rFonts w:ascii="Segoe UI" w:hAnsi="Segoe UI" w:cs="Segoe UI"/>
          <w:sz w:val="22"/>
          <w:szCs w:val="22"/>
        </w:rPr>
        <w:t>, eller varsles på annen hensiktsmessig måte.</w:t>
      </w:r>
    </w:p>
    <w:p w14:paraId="7EF2BBC5" w14:textId="77777777" w:rsidR="00B9069F" w:rsidRDefault="00B9069F" w:rsidP="00B9069F">
      <w:pPr>
        <w:pBdr>
          <w:top w:val="single" w:sz="4" w:space="1" w:color="auto"/>
          <w:left w:val="single" w:sz="4" w:space="4" w:color="auto"/>
          <w:bottom w:val="single" w:sz="4" w:space="1" w:color="auto"/>
          <w:right w:val="single" w:sz="4" w:space="4" w:color="auto"/>
        </w:pBdr>
        <w:ind w:firstLine="708"/>
        <w:rPr>
          <w:rFonts w:ascii="Segoe UI" w:hAnsi="Segoe UI" w:cs="Segoe UI"/>
          <w:sz w:val="22"/>
          <w:szCs w:val="22"/>
        </w:rPr>
      </w:pPr>
    </w:p>
    <w:p w14:paraId="411A810F" w14:textId="77777777" w:rsidR="00B9069F" w:rsidRPr="001E6C8E" w:rsidRDefault="00B9069F" w:rsidP="00B9069F">
      <w:pPr>
        <w:pBdr>
          <w:top w:val="single" w:sz="4" w:space="1" w:color="auto"/>
          <w:left w:val="single" w:sz="4" w:space="4" w:color="auto"/>
          <w:bottom w:val="single" w:sz="4" w:space="1" w:color="auto"/>
          <w:right w:val="single" w:sz="4" w:space="4" w:color="auto"/>
        </w:pBdr>
        <w:ind w:firstLine="708"/>
        <w:rPr>
          <w:rFonts w:ascii="Segoe UI" w:hAnsi="Segoe UI" w:cs="Segoe UI"/>
          <w:sz w:val="22"/>
          <w:szCs w:val="22"/>
        </w:rPr>
      </w:pPr>
    </w:p>
    <w:p w14:paraId="30D5E61B" w14:textId="77777777" w:rsidR="00B9069F" w:rsidRPr="001E6C8E" w:rsidRDefault="00B9069F" w:rsidP="00B9069F">
      <w:pPr>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1E6C8E">
        <w:rPr>
          <w:rFonts w:ascii="Segoe UI" w:hAnsi="Segoe UI" w:cs="Segoe UI"/>
          <w:sz w:val="22"/>
          <w:szCs w:val="22"/>
        </w:rPr>
        <w:t>…….</w:t>
      </w:r>
      <w:r w:rsidRPr="001E6C8E">
        <w:rPr>
          <w:rFonts w:ascii="Segoe UI" w:hAnsi="Segoe UI" w:cs="Segoe UI"/>
          <w:sz w:val="22"/>
          <w:szCs w:val="22"/>
        </w:rPr>
        <w:tab/>
        <w:t>……………</w:t>
      </w:r>
      <w:r w:rsidRPr="001E6C8E">
        <w:rPr>
          <w:rFonts w:ascii="Segoe UI" w:hAnsi="Segoe UI" w:cs="Segoe UI"/>
          <w:sz w:val="22"/>
          <w:szCs w:val="22"/>
        </w:rPr>
        <w:tab/>
        <w:t>………….</w:t>
      </w:r>
    </w:p>
    <w:p w14:paraId="18E9627E" w14:textId="77777777" w:rsidR="00B9069F" w:rsidRPr="001E6C8E" w:rsidRDefault="00B9069F" w:rsidP="00B9069F">
      <w:pPr>
        <w:pBdr>
          <w:top w:val="single" w:sz="4" w:space="1" w:color="auto"/>
          <w:left w:val="single" w:sz="4" w:space="4" w:color="auto"/>
          <w:bottom w:val="single" w:sz="4" w:space="1" w:color="auto"/>
          <w:right w:val="single" w:sz="4" w:space="4" w:color="auto"/>
        </w:pBdr>
        <w:rPr>
          <w:rFonts w:ascii="Segoe UI" w:hAnsi="Segoe UI" w:cs="Segoe UI"/>
          <w:sz w:val="22"/>
          <w:szCs w:val="22"/>
        </w:rPr>
      </w:pPr>
      <w:r w:rsidRPr="001E6C8E">
        <w:rPr>
          <w:rFonts w:ascii="Segoe UI" w:hAnsi="Segoe UI" w:cs="Segoe UI"/>
          <w:sz w:val="22"/>
          <w:szCs w:val="22"/>
        </w:rPr>
        <w:t>Dato</w:t>
      </w:r>
      <w:r w:rsidRPr="001E6C8E">
        <w:rPr>
          <w:rFonts w:ascii="Segoe UI" w:hAnsi="Segoe UI" w:cs="Segoe UI"/>
          <w:sz w:val="22"/>
          <w:szCs w:val="22"/>
        </w:rPr>
        <w:tab/>
        <w:t>Tillitsvalgt</w:t>
      </w:r>
      <w:r w:rsidRPr="001E6C8E">
        <w:rPr>
          <w:rFonts w:ascii="Segoe UI" w:hAnsi="Segoe UI" w:cs="Segoe UI"/>
          <w:sz w:val="22"/>
          <w:szCs w:val="22"/>
        </w:rPr>
        <w:tab/>
        <w:t>Bedriften</w:t>
      </w:r>
    </w:p>
    <w:p w14:paraId="4C743697" w14:textId="77777777" w:rsidR="00B9069F" w:rsidRPr="001E6C8E" w:rsidRDefault="00B9069F" w:rsidP="00B9069F">
      <w:pPr>
        <w:pStyle w:val="Overskrift7"/>
        <w:pBdr>
          <w:top w:val="single" w:sz="4" w:space="1" w:color="auto"/>
          <w:left w:val="single" w:sz="4" w:space="4" w:color="auto"/>
          <w:bottom w:val="single" w:sz="4" w:space="1" w:color="auto"/>
          <w:right w:val="single" w:sz="4" w:space="4" w:color="auto"/>
        </w:pBdr>
        <w:rPr>
          <w:rFonts w:ascii="Segoe UI" w:hAnsi="Segoe UI" w:cs="Segoe UI"/>
          <w:snapToGrid w:val="0"/>
          <w:sz w:val="22"/>
          <w:szCs w:val="22"/>
        </w:rPr>
      </w:pPr>
    </w:p>
    <w:p w14:paraId="215F2F40" w14:textId="77777777" w:rsidR="00B9069F" w:rsidRDefault="00B9069F" w:rsidP="00B9069F">
      <w:pPr>
        <w:pStyle w:val="Overskrift7"/>
        <w:rPr>
          <w:rFonts w:ascii="Segoe UI" w:hAnsi="Segoe UI" w:cs="Segoe UI"/>
          <w:snapToGrid w:val="0"/>
          <w:sz w:val="22"/>
          <w:szCs w:val="22"/>
        </w:rPr>
      </w:pPr>
    </w:p>
    <w:p w14:paraId="5BA46F68" w14:textId="77777777" w:rsidR="00B9069F" w:rsidRPr="00DB48D8" w:rsidRDefault="00B9069F" w:rsidP="00B9069F">
      <w:pPr>
        <w:pStyle w:val="Overskrift7"/>
        <w:rPr>
          <w:rFonts w:ascii="Segoe UI" w:hAnsi="Segoe UI" w:cs="Segoe UI"/>
          <w:b/>
          <w:i w:val="0"/>
          <w:snapToGrid w:val="0"/>
          <w:color w:val="auto"/>
          <w:sz w:val="22"/>
          <w:szCs w:val="22"/>
        </w:rPr>
      </w:pPr>
      <w:r w:rsidRPr="00DB48D8">
        <w:rPr>
          <w:rFonts w:ascii="Segoe UI" w:hAnsi="Segoe UI" w:cs="Segoe UI"/>
          <w:b/>
          <w:i w:val="0"/>
          <w:snapToGrid w:val="0"/>
          <w:color w:val="auto"/>
          <w:sz w:val="22"/>
          <w:szCs w:val="22"/>
        </w:rPr>
        <w:t>Eksempel på betinget permitteringsvarsel - arbeidsstans i egen bedrift:</w:t>
      </w:r>
    </w:p>
    <w:p w14:paraId="4E52DBB8" w14:textId="77777777" w:rsidR="00B9069F" w:rsidRPr="001E6C8E" w:rsidRDefault="00B9069F" w:rsidP="00B9069F">
      <w:pPr>
        <w:pBdr>
          <w:top w:val="single" w:sz="4" w:space="1" w:color="auto"/>
          <w:left w:val="single" w:sz="4" w:space="4" w:color="auto"/>
          <w:bottom w:val="single" w:sz="4" w:space="1" w:color="auto"/>
          <w:right w:val="single" w:sz="4" w:space="4" w:color="auto"/>
        </w:pBdr>
        <w:tabs>
          <w:tab w:val="left" w:pos="360"/>
        </w:tabs>
        <w:rPr>
          <w:rFonts w:ascii="Segoe UI" w:hAnsi="Segoe UI" w:cs="Segoe UI"/>
          <w:snapToGrid w:val="0"/>
          <w:sz w:val="22"/>
          <w:szCs w:val="22"/>
        </w:rPr>
      </w:pPr>
      <w:r w:rsidRPr="001E6C8E">
        <w:rPr>
          <w:rFonts w:ascii="Segoe UI" w:hAnsi="Segoe UI" w:cs="Segoe UI"/>
          <w:snapToGrid w:val="0"/>
          <w:sz w:val="22"/>
          <w:szCs w:val="22"/>
        </w:rPr>
        <w:t>Oppslag/eller brev</w:t>
      </w:r>
      <w:r w:rsidRPr="001E6C8E">
        <w:rPr>
          <w:rFonts w:ascii="Segoe UI" w:hAnsi="Segoe UI" w:cs="Segoe UI"/>
          <w:snapToGrid w:val="0"/>
          <w:sz w:val="22"/>
          <w:szCs w:val="22"/>
        </w:rPr>
        <w:tab/>
        <w:t>Sted/</w:t>
      </w:r>
      <w:proofErr w:type="gramStart"/>
      <w:r w:rsidRPr="001E6C8E">
        <w:rPr>
          <w:rFonts w:ascii="Segoe UI" w:hAnsi="Segoe UI" w:cs="Segoe UI"/>
          <w:snapToGrid w:val="0"/>
          <w:sz w:val="22"/>
          <w:szCs w:val="22"/>
        </w:rPr>
        <w:t>dato…</w:t>
      </w:r>
      <w:proofErr w:type="gramEnd"/>
    </w:p>
    <w:p w14:paraId="5BC4141C" w14:textId="77777777" w:rsidR="00B9069F" w:rsidRPr="001E6C8E" w:rsidRDefault="00B9069F" w:rsidP="00B9069F">
      <w:pPr>
        <w:pBdr>
          <w:top w:val="single" w:sz="4" w:space="1" w:color="auto"/>
          <w:left w:val="single" w:sz="4" w:space="4" w:color="auto"/>
          <w:bottom w:val="single" w:sz="4" w:space="1" w:color="auto"/>
          <w:right w:val="single" w:sz="4" w:space="4" w:color="auto"/>
        </w:pBdr>
        <w:tabs>
          <w:tab w:val="left" w:pos="360"/>
        </w:tabs>
        <w:rPr>
          <w:rFonts w:ascii="Segoe UI" w:hAnsi="Segoe UI" w:cs="Segoe UI"/>
          <w:snapToGrid w:val="0"/>
          <w:sz w:val="22"/>
          <w:szCs w:val="22"/>
        </w:rPr>
      </w:pPr>
    </w:p>
    <w:p w14:paraId="0C445017" w14:textId="77777777" w:rsidR="00B9069F" w:rsidRPr="001E6C8E" w:rsidRDefault="00B9069F" w:rsidP="00B9069F">
      <w:pPr>
        <w:pBdr>
          <w:top w:val="single" w:sz="4" w:space="1" w:color="auto"/>
          <w:left w:val="single" w:sz="4" w:space="4" w:color="auto"/>
          <w:bottom w:val="single" w:sz="4" w:space="1" w:color="auto"/>
          <w:right w:val="single" w:sz="4" w:space="4" w:color="auto"/>
        </w:pBdr>
        <w:tabs>
          <w:tab w:val="left" w:pos="360"/>
        </w:tabs>
        <w:rPr>
          <w:rFonts w:ascii="Segoe UI" w:hAnsi="Segoe UI" w:cs="Segoe UI"/>
          <w:snapToGrid w:val="0"/>
          <w:sz w:val="22"/>
          <w:szCs w:val="22"/>
        </w:rPr>
      </w:pPr>
      <w:r w:rsidRPr="001E6C8E">
        <w:rPr>
          <w:rFonts w:ascii="Segoe UI" w:hAnsi="Segoe UI" w:cs="Segoe UI"/>
          <w:b/>
          <w:snapToGrid w:val="0"/>
          <w:sz w:val="22"/>
          <w:szCs w:val="22"/>
        </w:rPr>
        <w:t xml:space="preserve">Betinget permitteringsvarsel </w:t>
      </w:r>
    </w:p>
    <w:p w14:paraId="33C134A2" w14:textId="77777777" w:rsidR="00B9069F" w:rsidRPr="001E6C8E" w:rsidRDefault="00B9069F" w:rsidP="00B9069F">
      <w:pPr>
        <w:pBdr>
          <w:top w:val="single" w:sz="4" w:space="1" w:color="auto"/>
          <w:left w:val="single" w:sz="4" w:space="4" w:color="auto"/>
          <w:bottom w:val="single" w:sz="4" w:space="1" w:color="auto"/>
          <w:right w:val="single" w:sz="4" w:space="4" w:color="auto"/>
        </w:pBdr>
        <w:tabs>
          <w:tab w:val="left" w:pos="0"/>
        </w:tabs>
        <w:rPr>
          <w:rFonts w:ascii="Segoe UI" w:hAnsi="Segoe UI" w:cs="Segoe UI"/>
          <w:snapToGrid w:val="0"/>
          <w:sz w:val="22"/>
          <w:szCs w:val="22"/>
        </w:rPr>
      </w:pPr>
      <w:r w:rsidRPr="001E6C8E">
        <w:rPr>
          <w:rFonts w:ascii="Segoe UI" w:hAnsi="Segoe UI" w:cs="Segoe UI"/>
          <w:snapToGrid w:val="0"/>
          <w:sz w:val="22"/>
          <w:szCs w:val="22"/>
        </w:rPr>
        <w:t xml:space="preserve">Dersom </w:t>
      </w:r>
      <w:r>
        <w:rPr>
          <w:rFonts w:ascii="Segoe UI" w:hAnsi="Segoe UI" w:cs="Segoe UI"/>
          <w:snapToGrid w:val="0"/>
          <w:sz w:val="22"/>
          <w:szCs w:val="22"/>
        </w:rPr>
        <w:t>Tariffoppgjøret 2018</w:t>
      </w:r>
      <w:r w:rsidRPr="001E6C8E">
        <w:rPr>
          <w:rFonts w:ascii="Segoe UI" w:hAnsi="Segoe UI" w:cs="Segoe UI"/>
          <w:snapToGrid w:val="0"/>
          <w:sz w:val="22"/>
          <w:szCs w:val="22"/>
        </w:rPr>
        <w:t xml:space="preserve"> fører til at noen av våre medarbeidere blir tatt ut i streik, vil vi likevel holde virksomheten i gang så lenge som mulig. Viser det seg at streiken ikke gjør det mulig å holde virksomheten i gang på rasjonell måte, må bedriften permittere helt eller delvis.</w:t>
      </w:r>
    </w:p>
    <w:p w14:paraId="160D001F" w14:textId="77777777" w:rsidR="00B9069F" w:rsidRPr="001E6C8E" w:rsidRDefault="00B9069F" w:rsidP="00B9069F">
      <w:pPr>
        <w:pBdr>
          <w:top w:val="single" w:sz="4" w:space="1" w:color="auto"/>
          <w:left w:val="single" w:sz="4" w:space="4" w:color="auto"/>
          <w:bottom w:val="single" w:sz="4" w:space="1" w:color="auto"/>
          <w:right w:val="single" w:sz="4" w:space="4" w:color="auto"/>
        </w:pBdr>
        <w:tabs>
          <w:tab w:val="left" w:pos="0"/>
        </w:tabs>
        <w:rPr>
          <w:rFonts w:ascii="Segoe UI" w:hAnsi="Segoe UI" w:cs="Segoe UI"/>
          <w:snapToGrid w:val="0"/>
          <w:sz w:val="22"/>
          <w:szCs w:val="22"/>
        </w:rPr>
      </w:pPr>
    </w:p>
    <w:p w14:paraId="0BCA73DD" w14:textId="77777777" w:rsidR="00B9069F" w:rsidRPr="001E6C8E" w:rsidRDefault="00B9069F" w:rsidP="00B9069F">
      <w:pPr>
        <w:pBdr>
          <w:top w:val="single" w:sz="4" w:space="1" w:color="auto"/>
          <w:left w:val="single" w:sz="4" w:space="4" w:color="auto"/>
          <w:bottom w:val="single" w:sz="4" w:space="1" w:color="auto"/>
          <w:right w:val="single" w:sz="4" w:space="4" w:color="auto"/>
        </w:pBdr>
        <w:rPr>
          <w:rFonts w:ascii="Segoe UI" w:hAnsi="Segoe UI" w:cs="Segoe UI"/>
          <w:snapToGrid w:val="0"/>
          <w:sz w:val="22"/>
          <w:szCs w:val="22"/>
        </w:rPr>
      </w:pPr>
      <w:r w:rsidRPr="001E6C8E">
        <w:rPr>
          <w:rFonts w:ascii="Segoe UI" w:hAnsi="Segoe UI" w:cs="Segoe UI"/>
          <w:snapToGrid w:val="0"/>
          <w:sz w:val="22"/>
          <w:szCs w:val="22"/>
        </w:rPr>
        <w:t>Bedriften har i møte ……… (dato) konferert med de tillitsvalgte om situasjonen.  Under henvisning til Hovedavtalens § 7-5, jf. § 7-1 nr. 1, varsler vi herved om at samtlige eller noen av våre medarbeidere vil kunne bli permittert som en følge av streiken.</w:t>
      </w:r>
    </w:p>
    <w:p w14:paraId="70CBAD83" w14:textId="77777777" w:rsidR="00B9069F" w:rsidRPr="001E6C8E" w:rsidRDefault="00B9069F" w:rsidP="00B9069F">
      <w:pPr>
        <w:pBdr>
          <w:top w:val="single" w:sz="4" w:space="1" w:color="auto"/>
          <w:left w:val="single" w:sz="4" w:space="4" w:color="auto"/>
          <w:bottom w:val="single" w:sz="4" w:space="1" w:color="auto"/>
          <w:right w:val="single" w:sz="4" w:space="4" w:color="auto"/>
        </w:pBdr>
        <w:rPr>
          <w:rFonts w:ascii="Segoe UI" w:hAnsi="Segoe UI" w:cs="Segoe UI"/>
          <w:snapToGrid w:val="0"/>
          <w:sz w:val="22"/>
          <w:szCs w:val="22"/>
        </w:rPr>
      </w:pPr>
    </w:p>
    <w:p w14:paraId="50CC7EB0" w14:textId="77777777" w:rsidR="00B9069F" w:rsidRPr="001E6C8E" w:rsidRDefault="00B9069F" w:rsidP="00B9069F">
      <w:pPr>
        <w:pBdr>
          <w:top w:val="single" w:sz="4" w:space="1" w:color="auto"/>
          <w:left w:val="single" w:sz="4" w:space="4" w:color="auto"/>
          <w:bottom w:val="single" w:sz="4" w:space="1" w:color="auto"/>
          <w:right w:val="single" w:sz="4" w:space="4" w:color="auto"/>
        </w:pBdr>
        <w:rPr>
          <w:rFonts w:ascii="Segoe UI" w:hAnsi="Segoe UI" w:cs="Segoe UI"/>
          <w:snapToGrid w:val="0"/>
          <w:sz w:val="22"/>
          <w:szCs w:val="22"/>
        </w:rPr>
      </w:pPr>
      <w:r w:rsidRPr="001E6C8E">
        <w:rPr>
          <w:rFonts w:ascii="Segoe UI" w:hAnsi="Segoe UI" w:cs="Segoe UI"/>
          <w:snapToGrid w:val="0"/>
          <w:sz w:val="22"/>
          <w:szCs w:val="22"/>
        </w:rPr>
        <w:t>Så snart bedriften får oversikt over situasjonen, vil det bli gitt nærmere beskjed om tidspunktet for iverksettelsen av permitteringen og mulig varighet. De som blir berørt vil få underretning så snart som mulig.</w:t>
      </w:r>
    </w:p>
    <w:p w14:paraId="502508C4" w14:textId="77777777" w:rsidR="00B9069F" w:rsidRPr="001E6C8E" w:rsidRDefault="00B9069F" w:rsidP="00B9069F">
      <w:pPr>
        <w:pBdr>
          <w:top w:val="single" w:sz="4" w:space="1" w:color="auto"/>
          <w:left w:val="single" w:sz="4" w:space="4" w:color="auto"/>
          <w:bottom w:val="single" w:sz="4" w:space="1" w:color="auto"/>
          <w:right w:val="single" w:sz="4" w:space="4" w:color="auto"/>
        </w:pBdr>
        <w:rPr>
          <w:rFonts w:ascii="Segoe UI" w:hAnsi="Segoe UI" w:cs="Segoe UI"/>
          <w:snapToGrid w:val="0"/>
          <w:sz w:val="22"/>
          <w:szCs w:val="22"/>
        </w:rPr>
      </w:pPr>
    </w:p>
    <w:p w14:paraId="37CE3772" w14:textId="77777777" w:rsidR="00B9069F" w:rsidRPr="001E6C8E" w:rsidRDefault="00B9069F" w:rsidP="00B9069F">
      <w:pPr>
        <w:pBdr>
          <w:top w:val="single" w:sz="4" w:space="1" w:color="auto"/>
          <w:left w:val="single" w:sz="4" w:space="4" w:color="auto"/>
          <w:bottom w:val="single" w:sz="4" w:space="1" w:color="auto"/>
          <w:right w:val="single" w:sz="4" w:space="4" w:color="auto"/>
        </w:pBdr>
        <w:rPr>
          <w:rFonts w:ascii="Segoe UI" w:hAnsi="Segoe UI" w:cs="Segoe UI"/>
          <w:snapToGrid w:val="0"/>
          <w:sz w:val="22"/>
          <w:szCs w:val="22"/>
        </w:rPr>
      </w:pPr>
    </w:p>
    <w:p w14:paraId="7D31EDFF" w14:textId="77777777" w:rsidR="00B9069F" w:rsidRPr="001E6C8E" w:rsidRDefault="00B9069F" w:rsidP="00B9069F">
      <w:pPr>
        <w:pBdr>
          <w:top w:val="single" w:sz="4" w:space="1" w:color="auto"/>
          <w:left w:val="single" w:sz="4" w:space="4" w:color="auto"/>
          <w:bottom w:val="single" w:sz="4" w:space="1" w:color="auto"/>
          <w:right w:val="single" w:sz="4" w:space="4" w:color="auto"/>
        </w:pBdr>
        <w:rPr>
          <w:rFonts w:ascii="Segoe UI" w:hAnsi="Segoe UI" w:cs="Segoe UI"/>
          <w:snapToGrid w:val="0"/>
          <w:sz w:val="22"/>
          <w:szCs w:val="22"/>
        </w:rPr>
      </w:pPr>
      <w:r w:rsidRPr="001E6C8E">
        <w:rPr>
          <w:rFonts w:ascii="Segoe UI" w:hAnsi="Segoe UI" w:cs="Segoe UI"/>
          <w:snapToGrid w:val="0"/>
          <w:sz w:val="22"/>
          <w:szCs w:val="22"/>
        </w:rPr>
        <w:t>Sted: ……………</w:t>
      </w:r>
      <w:r w:rsidRPr="001E6C8E">
        <w:rPr>
          <w:rFonts w:ascii="Segoe UI" w:hAnsi="Segoe UI" w:cs="Segoe UI"/>
          <w:snapToGrid w:val="0"/>
          <w:sz w:val="22"/>
          <w:szCs w:val="22"/>
        </w:rPr>
        <w:tab/>
        <w:t xml:space="preserve">Dato: </w:t>
      </w:r>
      <w:proofErr w:type="gramStart"/>
      <w:r w:rsidRPr="001E6C8E">
        <w:rPr>
          <w:rFonts w:ascii="Segoe UI" w:hAnsi="Segoe UI" w:cs="Segoe UI"/>
          <w:snapToGrid w:val="0"/>
          <w:sz w:val="22"/>
          <w:szCs w:val="22"/>
        </w:rPr>
        <w:t>………….</w:t>
      </w:r>
      <w:proofErr w:type="gramEnd"/>
      <w:r w:rsidRPr="001E6C8E">
        <w:rPr>
          <w:rFonts w:ascii="Segoe UI" w:hAnsi="Segoe UI" w:cs="Segoe UI"/>
          <w:snapToGrid w:val="0"/>
          <w:sz w:val="22"/>
          <w:szCs w:val="22"/>
        </w:rPr>
        <w:t>.</w:t>
      </w:r>
    </w:p>
    <w:p w14:paraId="7F844AD1" w14:textId="77777777" w:rsidR="00B9069F" w:rsidRPr="001E6C8E" w:rsidRDefault="00B9069F" w:rsidP="00B9069F">
      <w:pPr>
        <w:pBdr>
          <w:top w:val="single" w:sz="4" w:space="1" w:color="auto"/>
          <w:left w:val="single" w:sz="4" w:space="4" w:color="auto"/>
          <w:bottom w:val="single" w:sz="4" w:space="1" w:color="auto"/>
          <w:right w:val="single" w:sz="4" w:space="4" w:color="auto"/>
        </w:pBdr>
        <w:rPr>
          <w:rFonts w:ascii="Segoe UI" w:hAnsi="Segoe UI" w:cs="Segoe UI"/>
          <w:snapToGrid w:val="0"/>
          <w:sz w:val="22"/>
          <w:szCs w:val="22"/>
        </w:rPr>
      </w:pPr>
    </w:p>
    <w:p w14:paraId="11372572" w14:textId="77777777" w:rsidR="00B9069F" w:rsidRPr="001E6C8E" w:rsidRDefault="00B9069F" w:rsidP="00B9069F">
      <w:pPr>
        <w:pBdr>
          <w:top w:val="single" w:sz="4" w:space="1" w:color="auto"/>
          <w:left w:val="single" w:sz="4" w:space="4" w:color="auto"/>
          <w:bottom w:val="single" w:sz="4" w:space="1" w:color="auto"/>
          <w:right w:val="single" w:sz="4" w:space="4" w:color="auto"/>
        </w:pBdr>
        <w:rPr>
          <w:rFonts w:ascii="Segoe UI" w:hAnsi="Segoe UI" w:cs="Segoe UI"/>
          <w:snapToGrid w:val="0"/>
          <w:sz w:val="22"/>
          <w:szCs w:val="22"/>
        </w:rPr>
      </w:pPr>
      <w:r w:rsidRPr="001E6C8E">
        <w:rPr>
          <w:rFonts w:ascii="Segoe UI" w:hAnsi="Segoe UI" w:cs="Segoe UI"/>
          <w:snapToGrid w:val="0"/>
          <w:sz w:val="22"/>
          <w:szCs w:val="22"/>
        </w:rPr>
        <w:t>Underskrift: …………………………....</w:t>
      </w:r>
    </w:p>
    <w:p w14:paraId="0BA44116" w14:textId="77777777" w:rsidR="00B9069F" w:rsidRDefault="00B9069F" w:rsidP="00B9069F">
      <w:pPr>
        <w:rPr>
          <w:rFonts w:ascii="Segoe UI" w:hAnsi="Segoe UI" w:cs="Segoe UI"/>
          <w:sz w:val="22"/>
          <w:szCs w:val="22"/>
        </w:rPr>
      </w:pPr>
    </w:p>
    <w:p w14:paraId="3761A516" w14:textId="77777777" w:rsidR="00B9069F" w:rsidRPr="000C7839" w:rsidRDefault="00B9069F" w:rsidP="00B9069F">
      <w:pPr>
        <w:rPr>
          <w:rFonts w:ascii="Segoe UI" w:hAnsi="Segoe UI" w:cs="Segoe UI"/>
          <w:b/>
          <w:i/>
          <w:sz w:val="22"/>
          <w:szCs w:val="22"/>
        </w:rPr>
      </w:pPr>
      <w:r w:rsidRPr="000C7839">
        <w:rPr>
          <w:rFonts w:ascii="Segoe UI" w:hAnsi="Segoe UI" w:cs="Segoe UI"/>
          <w:b/>
          <w:i/>
          <w:sz w:val="22"/>
          <w:szCs w:val="22"/>
        </w:rPr>
        <w:t>Konflikt i annen bedrift</w:t>
      </w:r>
    </w:p>
    <w:p w14:paraId="38070A65" w14:textId="77777777" w:rsidR="00B9069F" w:rsidRDefault="00B9069F" w:rsidP="00B9069F">
      <w:pPr>
        <w:rPr>
          <w:rFonts w:ascii="Segoe UI" w:hAnsi="Segoe UI" w:cs="Segoe UI"/>
          <w:sz w:val="22"/>
          <w:szCs w:val="22"/>
        </w:rPr>
      </w:pPr>
      <w:r>
        <w:rPr>
          <w:rFonts w:ascii="Segoe UI" w:hAnsi="Segoe UI" w:cs="Segoe UI"/>
          <w:sz w:val="22"/>
          <w:szCs w:val="22"/>
        </w:rPr>
        <w:t>Dersom streik i en annen bedrift påvirker driften i deres virksomhet, og dette medfører at de ansatte ikke kan sysselsettes på en rasjonell måte, har dere anledning til å permittere. I slike tilfeller gjelder ingen konkret varslingsfrist, men det forutsettes at bedriften varsler de ansatte så snart som mulig.  De tillitsvalgte i bedriften varsles først.</w:t>
      </w:r>
    </w:p>
    <w:p w14:paraId="01269086" w14:textId="77777777" w:rsidR="00B9069F" w:rsidRDefault="00B9069F" w:rsidP="00B9069F">
      <w:pPr>
        <w:rPr>
          <w:rFonts w:ascii="Segoe UI" w:hAnsi="Segoe UI" w:cs="Segoe UI"/>
          <w:sz w:val="22"/>
          <w:szCs w:val="22"/>
        </w:rPr>
      </w:pPr>
    </w:p>
    <w:p w14:paraId="3F831143" w14:textId="77777777" w:rsidR="00B9069F" w:rsidRDefault="00B9069F" w:rsidP="00B9069F">
      <w:pPr>
        <w:rPr>
          <w:sz w:val="22"/>
        </w:rPr>
      </w:pPr>
      <w:r>
        <w:rPr>
          <w:rFonts w:ascii="Segoe UI" w:hAnsi="Segoe UI" w:cs="Segoe UI"/>
          <w:sz w:val="22"/>
          <w:szCs w:val="22"/>
        </w:rPr>
        <w:t xml:space="preserve">Forutsatt at bedriften har varslet så snart som mulig, bortfaller lønnsplikten når permittering trer i kraft. Arbeidstakere som permitteres grunnet streik i annen bedrift enn sin egen, vil ha rett til dagpenger dersom de fyller de alminnelige vilkårene for dagpenger. </w:t>
      </w:r>
      <w:bookmarkStart w:id="0" w:name="Start"/>
      <w:bookmarkEnd w:id="0"/>
      <w:r>
        <w:rPr>
          <w:rFonts w:ascii="Segoe UI" w:hAnsi="Segoe UI" w:cs="Segoe UI"/>
          <w:sz w:val="22"/>
          <w:szCs w:val="22"/>
        </w:rPr>
        <w:t xml:space="preserve">Mer om dagpenger ved permittering finnes på NAV side hjemmesider.  Les mer </w:t>
      </w:r>
      <w:hyperlink r:id="rId12" w:history="1">
        <w:r w:rsidRPr="00835BE6">
          <w:rPr>
            <w:rStyle w:val="Hyperkobling"/>
            <w:rFonts w:ascii="Segoe UI" w:hAnsi="Segoe UI" w:cs="Segoe UI"/>
            <w:sz w:val="22"/>
            <w:szCs w:val="22"/>
          </w:rPr>
          <w:t>her</w:t>
        </w:r>
      </w:hyperlink>
      <w:r>
        <w:rPr>
          <w:rFonts w:ascii="Segoe UI" w:hAnsi="Segoe UI" w:cs="Segoe UI"/>
          <w:sz w:val="22"/>
          <w:szCs w:val="22"/>
        </w:rPr>
        <w:t xml:space="preserve">. </w:t>
      </w:r>
    </w:p>
    <w:p w14:paraId="223A141B" w14:textId="77777777" w:rsidR="00B9069F" w:rsidRDefault="00B9069F" w:rsidP="00B9069F">
      <w:pPr>
        <w:rPr>
          <w:rFonts w:ascii="Segoe UI" w:hAnsi="Segoe UI" w:cs="Segoe UI"/>
          <w:sz w:val="20"/>
          <w:szCs w:val="22"/>
        </w:rPr>
      </w:pPr>
    </w:p>
    <w:p w14:paraId="292209CE" w14:textId="77777777" w:rsidR="00B9069F" w:rsidRPr="00C174EC" w:rsidRDefault="00B9069F" w:rsidP="00B9069F">
      <w:pPr>
        <w:rPr>
          <w:rFonts w:ascii="Segoe UI" w:hAnsi="Segoe UI" w:cs="Segoe UI"/>
          <w:sz w:val="22"/>
          <w:szCs w:val="22"/>
        </w:rPr>
      </w:pPr>
      <w:r w:rsidRPr="00C174EC">
        <w:rPr>
          <w:rFonts w:ascii="Segoe UI" w:hAnsi="Segoe UI" w:cs="Segoe UI"/>
          <w:sz w:val="22"/>
          <w:szCs w:val="22"/>
        </w:rPr>
        <w:t xml:space="preserve">Dersom dere har spørsmål vil </w:t>
      </w:r>
      <w:r w:rsidRPr="008B4B02">
        <w:rPr>
          <w:rFonts w:ascii="Segoe UI" w:hAnsi="Segoe UI" w:cs="Segoe UI"/>
          <w:b/>
          <w:sz w:val="22"/>
          <w:szCs w:val="22"/>
        </w:rPr>
        <w:t>bedriftens landsforening</w:t>
      </w:r>
      <w:r w:rsidRPr="008B4B02">
        <w:rPr>
          <w:rFonts w:ascii="Segoe UI" w:hAnsi="Segoe UI" w:cs="Segoe UI"/>
          <w:sz w:val="22"/>
          <w:szCs w:val="22"/>
        </w:rPr>
        <w:t xml:space="preserve"> </w:t>
      </w:r>
      <w:r w:rsidRPr="00C174EC">
        <w:rPr>
          <w:rFonts w:ascii="Segoe UI" w:hAnsi="Segoe UI" w:cs="Segoe UI"/>
          <w:sz w:val="22"/>
          <w:szCs w:val="22"/>
        </w:rPr>
        <w:t>kunne svare på dette.</w:t>
      </w:r>
    </w:p>
    <w:p w14:paraId="19DEEDF1" w14:textId="77777777" w:rsidR="00B9069F" w:rsidRPr="001E6C8E" w:rsidRDefault="00B9069F" w:rsidP="00B9069F">
      <w:pPr>
        <w:rPr>
          <w:rFonts w:ascii="Segoe UI" w:hAnsi="Segoe UI" w:cs="Segoe UI"/>
          <w:sz w:val="22"/>
          <w:szCs w:val="22"/>
        </w:rPr>
      </w:pPr>
    </w:p>
    <w:p w14:paraId="185B02AE" w14:textId="495E7DD5" w:rsidR="00B9069F" w:rsidRDefault="00F903E9" w:rsidP="00B9069F">
      <w:pPr>
        <w:tabs>
          <w:tab w:val="left" w:pos="360"/>
        </w:tabs>
        <w:spacing w:line="276" w:lineRule="auto"/>
        <w:ind w:hanging="360"/>
        <w:rPr>
          <w:rFonts w:ascii="Segoe UI" w:hAnsi="Segoe UI" w:cs="Segoe UI"/>
          <w:b/>
          <w:snapToGrid w:val="0"/>
          <w:sz w:val="22"/>
          <w:szCs w:val="22"/>
        </w:rPr>
      </w:pPr>
      <w:r>
        <w:rPr>
          <w:rFonts w:ascii="Segoe UI" w:hAnsi="Segoe UI" w:cs="Segoe UI"/>
          <w:b/>
          <w:snapToGrid w:val="0"/>
          <w:sz w:val="22"/>
          <w:szCs w:val="22"/>
        </w:rPr>
        <w:tab/>
      </w:r>
    </w:p>
    <w:p w14:paraId="4F71007A" w14:textId="6C19DB02" w:rsidR="00764A98" w:rsidRDefault="00F903E9" w:rsidP="00764A98">
      <w:pPr>
        <w:tabs>
          <w:tab w:val="left" w:pos="360"/>
        </w:tabs>
        <w:spacing w:line="276" w:lineRule="auto"/>
        <w:ind w:hanging="360"/>
        <w:rPr>
          <w:rFonts w:ascii="Segoe UI" w:hAnsi="Segoe UI" w:cs="Segoe UI"/>
          <w:b/>
          <w:snapToGrid w:val="0"/>
          <w:sz w:val="22"/>
          <w:szCs w:val="22"/>
        </w:rPr>
      </w:pPr>
      <w:r>
        <w:rPr>
          <w:rFonts w:ascii="Segoe UI" w:hAnsi="Segoe UI" w:cs="Segoe UI"/>
          <w:b/>
          <w:snapToGrid w:val="0"/>
          <w:sz w:val="22"/>
          <w:szCs w:val="22"/>
        </w:rPr>
        <w:tab/>
      </w:r>
      <w:r>
        <w:rPr>
          <w:rFonts w:ascii="Segoe UI" w:hAnsi="Segoe UI" w:cs="Segoe UI"/>
          <w:b/>
          <w:snapToGrid w:val="0"/>
          <w:sz w:val="22"/>
          <w:szCs w:val="22"/>
        </w:rPr>
        <w:tab/>
      </w:r>
    </w:p>
    <w:p w14:paraId="0B2FDF68" w14:textId="2D9F7FF0" w:rsidR="00A32982" w:rsidRDefault="00B9069F" w:rsidP="00B9069F">
      <w:pPr>
        <w:tabs>
          <w:tab w:val="left" w:pos="360"/>
        </w:tabs>
        <w:spacing w:line="276" w:lineRule="auto"/>
        <w:ind w:hanging="360"/>
        <w:rPr>
          <w:rFonts w:ascii="Segoe UI" w:hAnsi="Segoe UI" w:cs="Segoe UI"/>
          <w:b/>
          <w:snapToGrid w:val="0"/>
          <w:sz w:val="22"/>
          <w:szCs w:val="22"/>
        </w:rPr>
      </w:pPr>
      <w:r>
        <w:rPr>
          <w:rFonts w:ascii="Segoe UI" w:hAnsi="Segoe UI" w:cs="Segoe UI"/>
          <w:b/>
          <w:snapToGrid w:val="0"/>
          <w:sz w:val="22"/>
          <w:szCs w:val="22"/>
        </w:rPr>
        <w:tab/>
      </w:r>
    </w:p>
    <w:p w14:paraId="768295AA" w14:textId="0E556506" w:rsidR="00B9069F" w:rsidRPr="00780A2F" w:rsidRDefault="00764A98" w:rsidP="00B9069F">
      <w:pPr>
        <w:tabs>
          <w:tab w:val="left" w:pos="360"/>
        </w:tabs>
        <w:spacing w:line="276" w:lineRule="auto"/>
        <w:ind w:hanging="360"/>
        <w:rPr>
          <w:rFonts w:ascii="Segoe UI" w:hAnsi="Segoe UI" w:cs="Segoe UI"/>
          <w:b/>
          <w:snapToGrid w:val="0"/>
          <w:sz w:val="22"/>
          <w:szCs w:val="22"/>
        </w:rPr>
      </w:pPr>
      <w:r>
        <w:rPr>
          <w:rFonts w:ascii="Segoe UI" w:hAnsi="Segoe UI" w:cs="Segoe UI"/>
          <w:b/>
          <w:noProof/>
          <w:sz w:val="22"/>
          <w:szCs w:val="22"/>
        </w:rPr>
        <mc:AlternateContent>
          <mc:Choice Requires="wps">
            <w:drawing>
              <wp:anchor distT="0" distB="0" distL="114300" distR="114300" simplePos="0" relativeHeight="251659264" behindDoc="0" locked="0" layoutInCell="1" allowOverlap="1" wp14:anchorId="5DA2B00A" wp14:editId="1A871863">
                <wp:simplePos x="0" y="0"/>
                <wp:positionH relativeFrom="column">
                  <wp:posOffset>-46355</wp:posOffset>
                </wp:positionH>
                <wp:positionV relativeFrom="paragraph">
                  <wp:posOffset>224731</wp:posOffset>
                </wp:positionV>
                <wp:extent cx="5873808" cy="10795"/>
                <wp:effectExtent l="0" t="0" r="31750" b="27305"/>
                <wp:wrapNone/>
                <wp:docPr id="3" name="Rett linje 3"/>
                <wp:cNvGraphicFramePr/>
                <a:graphic xmlns:a="http://schemas.openxmlformats.org/drawingml/2006/main">
                  <a:graphicData uri="http://schemas.microsoft.com/office/word/2010/wordprocessingShape">
                    <wps:wsp>
                      <wps:cNvCnPr/>
                      <wps:spPr>
                        <a:xfrm flipV="1">
                          <a:off x="0" y="0"/>
                          <a:ext cx="5873808" cy="10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3D12BB" id="Rett linje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17.7pt" to="458.8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" strokecolor="black [3213]" strokeweight=".5pt">
                <v:stroke joinstyle="miter"/>
              </v:line>
            </w:pict>
          </mc:Fallback>
        </mc:AlternateContent>
      </w:r>
      <w:r w:rsidR="00F903E9">
        <w:rPr>
          <w:rFonts w:ascii="Segoe UI" w:hAnsi="Segoe UI" w:cs="Segoe UI"/>
          <w:b/>
          <w:noProof/>
          <w:sz w:val="22"/>
          <w:szCs w:val="22"/>
        </w:rPr>
        <mc:AlternateContent>
          <mc:Choice Requires="wps">
            <w:drawing>
              <wp:anchor distT="0" distB="0" distL="114300" distR="114300" simplePos="0" relativeHeight="251661312" behindDoc="0" locked="0" layoutInCell="1" allowOverlap="1" wp14:anchorId="23B52B21" wp14:editId="45BD7804">
                <wp:simplePos x="0" y="0"/>
                <wp:positionH relativeFrom="column">
                  <wp:posOffset>5816889</wp:posOffset>
                </wp:positionH>
                <wp:positionV relativeFrom="paragraph">
                  <wp:posOffset>235817</wp:posOffset>
                </wp:positionV>
                <wp:extent cx="10564" cy="4256116"/>
                <wp:effectExtent l="0" t="0" r="27940" b="30480"/>
                <wp:wrapNone/>
                <wp:docPr id="5" name="Rett linje 5"/>
                <wp:cNvGraphicFramePr/>
                <a:graphic xmlns:a="http://schemas.openxmlformats.org/drawingml/2006/main">
                  <a:graphicData uri="http://schemas.microsoft.com/office/word/2010/wordprocessingShape">
                    <wps:wsp>
                      <wps:cNvCnPr/>
                      <wps:spPr>
                        <a:xfrm>
                          <a:off x="0" y="0"/>
                          <a:ext cx="10564" cy="42561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D4286" id="Rett linj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pt,18.55pt" to="458.85pt,3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" strokecolor="black [3213]" strokeweight=".5pt">
                <v:stroke joinstyle="miter"/>
              </v:line>
            </w:pict>
          </mc:Fallback>
        </mc:AlternateContent>
      </w:r>
      <w:r w:rsidR="00A32982">
        <w:rPr>
          <w:rFonts w:ascii="Segoe UI" w:hAnsi="Segoe UI" w:cs="Segoe UI"/>
          <w:b/>
          <w:snapToGrid w:val="0"/>
          <w:sz w:val="22"/>
          <w:szCs w:val="22"/>
        </w:rPr>
        <w:tab/>
      </w:r>
      <w:r w:rsidR="00B9069F">
        <w:rPr>
          <w:rFonts w:ascii="Segoe UI" w:hAnsi="Segoe UI" w:cs="Segoe UI"/>
          <w:b/>
          <w:snapToGrid w:val="0"/>
          <w:sz w:val="22"/>
          <w:szCs w:val="22"/>
        </w:rPr>
        <w:t>Eksempel på permitteringsvarsel ved konflikt i annen bedrift:</w:t>
      </w:r>
    </w:p>
    <w:p w14:paraId="0AB48D67" w14:textId="755020BD" w:rsidR="00B9069F" w:rsidRDefault="00F903E9" w:rsidP="00B9069F">
      <w:pPr>
        <w:tabs>
          <w:tab w:val="left" w:pos="360"/>
        </w:tabs>
        <w:spacing w:line="276" w:lineRule="auto"/>
        <w:ind w:hanging="360"/>
        <w:rPr>
          <w:rFonts w:ascii="Segoe UI" w:hAnsi="Segoe UI" w:cs="Segoe UI"/>
          <w:b/>
          <w:snapToGrid w:val="0"/>
          <w:sz w:val="22"/>
          <w:szCs w:val="22"/>
        </w:rPr>
      </w:pPr>
      <w:r>
        <w:rPr>
          <w:rFonts w:ascii="Segoe UI" w:hAnsi="Segoe UI" w:cs="Segoe UI"/>
          <w:b/>
          <w:noProof/>
          <w:sz w:val="22"/>
          <w:szCs w:val="22"/>
        </w:rPr>
        <mc:AlternateContent>
          <mc:Choice Requires="wps">
            <w:drawing>
              <wp:anchor distT="0" distB="0" distL="114300" distR="114300" simplePos="0" relativeHeight="251660288" behindDoc="0" locked="0" layoutInCell="1" allowOverlap="1" wp14:anchorId="1E04F736" wp14:editId="03F90E04">
                <wp:simplePos x="0" y="0"/>
                <wp:positionH relativeFrom="column">
                  <wp:posOffset>-51897</wp:posOffset>
                </wp:positionH>
                <wp:positionV relativeFrom="paragraph">
                  <wp:posOffset>27998</wp:posOffset>
                </wp:positionV>
                <wp:extent cx="27709" cy="4245032"/>
                <wp:effectExtent l="0" t="0" r="29845" b="22225"/>
                <wp:wrapNone/>
                <wp:docPr id="4" name="Rett linje 4"/>
                <wp:cNvGraphicFramePr/>
                <a:graphic xmlns:a="http://schemas.openxmlformats.org/drawingml/2006/main">
                  <a:graphicData uri="http://schemas.microsoft.com/office/word/2010/wordprocessingShape">
                    <wps:wsp>
                      <wps:cNvCnPr/>
                      <wps:spPr>
                        <a:xfrm>
                          <a:off x="0" y="0"/>
                          <a:ext cx="27709" cy="42450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CD0EF" id="Rett linje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pt,2.2pt" to="-1.9pt,3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" strokecolor="black [3213]" strokeweight=".5pt">
                <v:stroke joinstyle="miter"/>
              </v:line>
            </w:pict>
          </mc:Fallback>
        </mc:AlternateContent>
      </w:r>
      <w:r w:rsidR="00B9069F" w:rsidRPr="00780A2F">
        <w:rPr>
          <w:rFonts w:ascii="Segoe UI" w:hAnsi="Segoe UI" w:cs="Segoe UI"/>
          <w:b/>
          <w:snapToGrid w:val="0"/>
          <w:sz w:val="22"/>
          <w:szCs w:val="22"/>
        </w:rPr>
        <w:tab/>
      </w:r>
    </w:p>
    <w:p w14:paraId="4BA15899" w14:textId="77777777" w:rsidR="00B9069F" w:rsidRPr="00780A2F" w:rsidRDefault="00B9069F" w:rsidP="00B9069F">
      <w:pPr>
        <w:tabs>
          <w:tab w:val="left" w:pos="360"/>
        </w:tabs>
        <w:spacing w:line="276" w:lineRule="auto"/>
        <w:ind w:hanging="360"/>
        <w:rPr>
          <w:rFonts w:ascii="Segoe UI" w:hAnsi="Segoe UI" w:cs="Segoe UI"/>
          <w:snapToGrid w:val="0"/>
          <w:sz w:val="22"/>
          <w:szCs w:val="22"/>
        </w:rPr>
      </w:pPr>
      <w:r>
        <w:rPr>
          <w:rFonts w:ascii="Segoe UI" w:hAnsi="Segoe UI" w:cs="Segoe UI"/>
          <w:b/>
          <w:snapToGrid w:val="0"/>
          <w:sz w:val="22"/>
          <w:szCs w:val="22"/>
        </w:rPr>
        <w:tab/>
      </w:r>
      <w:proofErr w:type="gramStart"/>
      <w:r w:rsidRPr="00780A2F">
        <w:rPr>
          <w:rFonts w:ascii="Segoe UI" w:hAnsi="Segoe UI" w:cs="Segoe UI"/>
          <w:snapToGrid w:val="0"/>
          <w:sz w:val="22"/>
          <w:szCs w:val="22"/>
        </w:rPr>
        <w:t>Til:_</w:t>
      </w:r>
      <w:proofErr w:type="gramEnd"/>
      <w:r w:rsidRPr="00780A2F">
        <w:rPr>
          <w:rFonts w:ascii="Segoe UI" w:hAnsi="Segoe UI" w:cs="Segoe UI"/>
          <w:snapToGrid w:val="0"/>
          <w:sz w:val="22"/>
          <w:szCs w:val="22"/>
        </w:rPr>
        <w:t>__(arbeidstakers navn)</w:t>
      </w:r>
    </w:p>
    <w:p w14:paraId="07D0B78F" w14:textId="77777777" w:rsidR="00B9069F" w:rsidRPr="00780A2F" w:rsidRDefault="00B9069F" w:rsidP="00B9069F">
      <w:pPr>
        <w:tabs>
          <w:tab w:val="left" w:pos="360"/>
        </w:tabs>
        <w:spacing w:line="276" w:lineRule="auto"/>
        <w:ind w:hanging="360"/>
        <w:rPr>
          <w:rFonts w:ascii="Segoe UI" w:hAnsi="Segoe UI" w:cs="Segoe UI"/>
          <w:snapToGrid w:val="0"/>
          <w:sz w:val="22"/>
          <w:szCs w:val="22"/>
        </w:rPr>
      </w:pPr>
    </w:p>
    <w:p w14:paraId="6D1E917C" w14:textId="77777777" w:rsidR="00B9069F" w:rsidRPr="00780A2F" w:rsidRDefault="00B9069F" w:rsidP="00B9069F">
      <w:pPr>
        <w:tabs>
          <w:tab w:val="left" w:pos="360"/>
        </w:tabs>
        <w:spacing w:line="276" w:lineRule="auto"/>
        <w:ind w:hanging="360"/>
        <w:rPr>
          <w:rFonts w:ascii="Segoe UI" w:hAnsi="Segoe UI" w:cs="Segoe UI"/>
          <w:snapToGrid w:val="0"/>
          <w:sz w:val="22"/>
          <w:szCs w:val="22"/>
        </w:rPr>
      </w:pPr>
      <w:r w:rsidRPr="00780A2F">
        <w:rPr>
          <w:rFonts w:ascii="Segoe UI" w:hAnsi="Segoe UI" w:cs="Segoe UI"/>
          <w:b/>
          <w:snapToGrid w:val="0"/>
          <w:sz w:val="22"/>
          <w:szCs w:val="22"/>
        </w:rPr>
        <w:tab/>
        <w:t>Permitteringsvarsel - arbeidsstans hos våre kunder/leverandører</w:t>
      </w:r>
    </w:p>
    <w:p w14:paraId="48C02627" w14:textId="77777777" w:rsidR="00B9069F" w:rsidRPr="00780A2F" w:rsidRDefault="00B9069F" w:rsidP="00B9069F">
      <w:pPr>
        <w:spacing w:line="276" w:lineRule="auto"/>
        <w:rPr>
          <w:rFonts w:ascii="Segoe UI" w:hAnsi="Segoe UI" w:cs="Segoe UI"/>
          <w:snapToGrid w:val="0"/>
          <w:sz w:val="22"/>
          <w:szCs w:val="22"/>
        </w:rPr>
      </w:pPr>
      <w:r w:rsidRPr="00780A2F">
        <w:rPr>
          <w:rFonts w:ascii="Segoe UI" w:hAnsi="Segoe UI" w:cs="Segoe UI"/>
          <w:snapToGrid w:val="0"/>
          <w:sz w:val="22"/>
          <w:szCs w:val="22"/>
        </w:rPr>
        <w:t>Tariffrevisjonen hos våre kunder/leverandører har ført til at vi helt eller delvis vil bli avskåret fra å utføre våre oppdrag. Dette fører til at vi ikke kan sysselsette våre medarbeidere på rasjonell måte, og bedriften må gå til permittering av våre ansatte.</w:t>
      </w:r>
    </w:p>
    <w:p w14:paraId="0E84736C" w14:textId="77777777" w:rsidR="00B9069F" w:rsidRPr="00780A2F" w:rsidRDefault="00B9069F" w:rsidP="00B9069F">
      <w:pPr>
        <w:spacing w:line="276" w:lineRule="auto"/>
        <w:rPr>
          <w:rFonts w:ascii="Segoe UI" w:hAnsi="Segoe UI" w:cs="Segoe UI"/>
          <w:snapToGrid w:val="0"/>
          <w:sz w:val="22"/>
          <w:szCs w:val="22"/>
        </w:rPr>
      </w:pPr>
    </w:p>
    <w:p w14:paraId="0A4CB421" w14:textId="77777777" w:rsidR="00B9069F" w:rsidRPr="00780A2F" w:rsidRDefault="00B9069F" w:rsidP="00B9069F">
      <w:pPr>
        <w:spacing w:line="276" w:lineRule="auto"/>
        <w:rPr>
          <w:rFonts w:ascii="Segoe UI" w:hAnsi="Segoe UI" w:cs="Segoe UI"/>
          <w:snapToGrid w:val="0"/>
          <w:sz w:val="22"/>
          <w:szCs w:val="22"/>
        </w:rPr>
      </w:pPr>
      <w:r w:rsidRPr="00780A2F">
        <w:rPr>
          <w:rFonts w:ascii="Segoe UI" w:hAnsi="Segoe UI" w:cs="Segoe UI"/>
          <w:snapToGrid w:val="0"/>
          <w:sz w:val="22"/>
          <w:szCs w:val="22"/>
        </w:rPr>
        <w:t xml:space="preserve">Bedriften har i </w:t>
      </w:r>
      <w:proofErr w:type="gramStart"/>
      <w:r w:rsidRPr="00780A2F">
        <w:rPr>
          <w:rFonts w:ascii="Segoe UI" w:hAnsi="Segoe UI" w:cs="Segoe UI"/>
          <w:snapToGrid w:val="0"/>
          <w:sz w:val="22"/>
          <w:szCs w:val="22"/>
        </w:rPr>
        <w:t>møte:_</w:t>
      </w:r>
      <w:proofErr w:type="gramEnd"/>
      <w:r w:rsidRPr="00780A2F">
        <w:rPr>
          <w:rFonts w:ascii="Segoe UI" w:hAnsi="Segoe UI" w:cs="Segoe UI"/>
          <w:snapToGrid w:val="0"/>
          <w:sz w:val="22"/>
          <w:szCs w:val="22"/>
        </w:rPr>
        <w:t>__ (dato) konferert med de tillitsvalgte om denne situasjonen.</w:t>
      </w:r>
    </w:p>
    <w:p w14:paraId="3BA70AD0" w14:textId="77777777" w:rsidR="00B9069F" w:rsidRPr="00780A2F" w:rsidRDefault="00B9069F" w:rsidP="00B9069F">
      <w:pPr>
        <w:spacing w:line="276" w:lineRule="auto"/>
        <w:rPr>
          <w:rFonts w:ascii="Segoe UI" w:hAnsi="Segoe UI" w:cs="Segoe UI"/>
          <w:snapToGrid w:val="0"/>
          <w:sz w:val="22"/>
          <w:szCs w:val="22"/>
        </w:rPr>
      </w:pPr>
      <w:r w:rsidRPr="00780A2F">
        <w:rPr>
          <w:rFonts w:ascii="Segoe UI" w:hAnsi="Segoe UI" w:cs="Segoe UI"/>
          <w:snapToGrid w:val="0"/>
          <w:sz w:val="22"/>
          <w:szCs w:val="22"/>
        </w:rPr>
        <w:t xml:space="preserve">Permitteringen vil tre i kraft </w:t>
      </w:r>
      <w:proofErr w:type="gramStart"/>
      <w:r w:rsidRPr="00780A2F">
        <w:rPr>
          <w:rFonts w:ascii="Segoe UI" w:hAnsi="Segoe UI" w:cs="Segoe UI"/>
          <w:snapToGrid w:val="0"/>
          <w:sz w:val="22"/>
          <w:szCs w:val="22"/>
        </w:rPr>
        <w:t>den:_</w:t>
      </w:r>
      <w:proofErr w:type="gramEnd"/>
      <w:r w:rsidRPr="00780A2F">
        <w:rPr>
          <w:rFonts w:ascii="Segoe UI" w:hAnsi="Segoe UI" w:cs="Segoe UI"/>
          <w:snapToGrid w:val="0"/>
          <w:sz w:val="22"/>
          <w:szCs w:val="22"/>
        </w:rPr>
        <w:t>__ og vare inntil videre.</w:t>
      </w:r>
      <w:r w:rsidRPr="00780A2F">
        <w:rPr>
          <w:rFonts w:ascii="Segoe UI" w:eastAsia="MingLiU" w:hAnsi="Segoe UI" w:cs="Segoe UI"/>
          <w:snapToGrid w:val="0"/>
          <w:sz w:val="22"/>
          <w:szCs w:val="22"/>
        </w:rPr>
        <w:br/>
      </w:r>
    </w:p>
    <w:p w14:paraId="1256A994" w14:textId="77777777" w:rsidR="00B9069F" w:rsidRPr="00780A2F" w:rsidRDefault="00B9069F" w:rsidP="00B9069F">
      <w:pPr>
        <w:spacing w:line="276" w:lineRule="auto"/>
        <w:rPr>
          <w:rFonts w:ascii="Segoe UI" w:hAnsi="Segoe UI" w:cs="Segoe UI"/>
          <w:snapToGrid w:val="0"/>
          <w:sz w:val="22"/>
          <w:szCs w:val="22"/>
        </w:rPr>
      </w:pPr>
      <w:r w:rsidRPr="00780A2F">
        <w:rPr>
          <w:rFonts w:ascii="Segoe UI" w:hAnsi="Segoe UI" w:cs="Segoe UI"/>
          <w:snapToGrid w:val="0"/>
          <w:sz w:val="22"/>
          <w:szCs w:val="22"/>
        </w:rPr>
        <w:t xml:space="preserve">Etter Hovedavtalens § 7-3, nr. 4 plikter bedriften å gi varsel om dette så tidlig som mulig. </w:t>
      </w:r>
      <w:r w:rsidRPr="00780A2F">
        <w:rPr>
          <w:rFonts w:ascii="Segoe UI" w:eastAsia="MingLiU" w:hAnsi="Segoe UI" w:cs="Segoe UI"/>
          <w:snapToGrid w:val="0"/>
          <w:sz w:val="22"/>
          <w:szCs w:val="22"/>
        </w:rPr>
        <w:br/>
      </w:r>
      <w:r w:rsidRPr="00780A2F">
        <w:rPr>
          <w:rFonts w:ascii="Segoe UI" w:eastAsia="MingLiU" w:hAnsi="Segoe UI" w:cs="Segoe UI"/>
          <w:snapToGrid w:val="0"/>
          <w:sz w:val="22"/>
          <w:szCs w:val="22"/>
        </w:rPr>
        <w:br/>
      </w:r>
    </w:p>
    <w:p w14:paraId="21B44857" w14:textId="77777777" w:rsidR="00B9069F" w:rsidRPr="00780A2F" w:rsidRDefault="00B9069F" w:rsidP="00B9069F">
      <w:pPr>
        <w:spacing w:line="276" w:lineRule="auto"/>
        <w:rPr>
          <w:rFonts w:ascii="Segoe UI" w:hAnsi="Segoe UI" w:cs="Segoe UI"/>
          <w:snapToGrid w:val="0"/>
          <w:sz w:val="22"/>
          <w:szCs w:val="22"/>
        </w:rPr>
      </w:pPr>
    </w:p>
    <w:p w14:paraId="1C480694" w14:textId="77777777" w:rsidR="00B9069F" w:rsidRPr="00780A2F" w:rsidRDefault="00B9069F" w:rsidP="00B9069F">
      <w:pPr>
        <w:spacing w:line="276" w:lineRule="auto"/>
        <w:rPr>
          <w:rFonts w:ascii="Segoe UI" w:hAnsi="Segoe UI" w:cs="Segoe UI"/>
          <w:snapToGrid w:val="0"/>
          <w:sz w:val="22"/>
          <w:szCs w:val="22"/>
        </w:rPr>
      </w:pPr>
      <w:proofErr w:type="gramStart"/>
      <w:r w:rsidRPr="00780A2F">
        <w:rPr>
          <w:rFonts w:ascii="Segoe UI" w:hAnsi="Segoe UI" w:cs="Segoe UI"/>
          <w:snapToGrid w:val="0"/>
          <w:sz w:val="22"/>
          <w:szCs w:val="22"/>
        </w:rPr>
        <w:t>Sted:_</w:t>
      </w:r>
      <w:proofErr w:type="gramEnd"/>
      <w:r w:rsidRPr="00780A2F">
        <w:rPr>
          <w:rFonts w:ascii="Segoe UI" w:hAnsi="Segoe UI" w:cs="Segoe UI"/>
          <w:snapToGrid w:val="0"/>
          <w:sz w:val="22"/>
          <w:szCs w:val="22"/>
        </w:rPr>
        <w:t>__</w:t>
      </w:r>
    </w:p>
    <w:p w14:paraId="12310E7F" w14:textId="77777777" w:rsidR="00B9069F" w:rsidRPr="00780A2F" w:rsidRDefault="00B9069F" w:rsidP="00B9069F">
      <w:pPr>
        <w:spacing w:line="276" w:lineRule="auto"/>
        <w:rPr>
          <w:rFonts w:ascii="Segoe UI" w:hAnsi="Segoe UI" w:cs="Segoe UI"/>
          <w:snapToGrid w:val="0"/>
          <w:sz w:val="22"/>
          <w:szCs w:val="22"/>
        </w:rPr>
      </w:pPr>
      <w:proofErr w:type="gramStart"/>
      <w:r w:rsidRPr="00780A2F">
        <w:rPr>
          <w:rFonts w:ascii="Segoe UI" w:hAnsi="Segoe UI" w:cs="Segoe UI"/>
          <w:snapToGrid w:val="0"/>
          <w:sz w:val="22"/>
          <w:szCs w:val="22"/>
        </w:rPr>
        <w:t>Dato:_</w:t>
      </w:r>
      <w:proofErr w:type="gramEnd"/>
      <w:r w:rsidRPr="00780A2F">
        <w:rPr>
          <w:rFonts w:ascii="Segoe UI" w:hAnsi="Segoe UI" w:cs="Segoe UI"/>
          <w:snapToGrid w:val="0"/>
          <w:sz w:val="22"/>
          <w:szCs w:val="22"/>
        </w:rPr>
        <w:t>__</w:t>
      </w:r>
    </w:p>
    <w:p w14:paraId="7F05D07C" w14:textId="77777777" w:rsidR="00B9069F" w:rsidRPr="00780A2F" w:rsidRDefault="00B9069F" w:rsidP="00B9069F">
      <w:pPr>
        <w:spacing w:line="276" w:lineRule="auto"/>
        <w:rPr>
          <w:rFonts w:ascii="Segoe UI" w:hAnsi="Segoe UI" w:cs="Segoe UI"/>
          <w:snapToGrid w:val="0"/>
          <w:sz w:val="22"/>
          <w:szCs w:val="22"/>
        </w:rPr>
      </w:pPr>
    </w:p>
    <w:p w14:paraId="1D1C27A6" w14:textId="77777777" w:rsidR="00B9069F" w:rsidRPr="00835BE6" w:rsidRDefault="00B9069F" w:rsidP="00B9069F">
      <w:pPr>
        <w:spacing w:line="276" w:lineRule="auto"/>
        <w:rPr>
          <w:rFonts w:ascii="Segoe UI" w:hAnsi="Segoe UI" w:cs="Segoe UI"/>
          <w:snapToGrid w:val="0"/>
          <w:sz w:val="22"/>
          <w:szCs w:val="22"/>
        </w:rPr>
      </w:pPr>
      <w:proofErr w:type="gramStart"/>
      <w:r w:rsidRPr="00780A2F">
        <w:rPr>
          <w:rFonts w:ascii="Segoe UI" w:hAnsi="Segoe UI" w:cs="Segoe UI"/>
          <w:snapToGrid w:val="0"/>
          <w:sz w:val="22"/>
          <w:szCs w:val="22"/>
        </w:rPr>
        <w:t>Underskrift:_</w:t>
      </w:r>
      <w:proofErr w:type="gramEnd"/>
      <w:r w:rsidRPr="00780A2F">
        <w:rPr>
          <w:rFonts w:ascii="Segoe UI" w:hAnsi="Segoe UI" w:cs="Segoe UI"/>
          <w:snapToGrid w:val="0"/>
          <w:sz w:val="22"/>
          <w:szCs w:val="22"/>
        </w:rPr>
        <w:t>__</w:t>
      </w:r>
    </w:p>
    <w:p w14:paraId="5C29D5DB" w14:textId="77777777" w:rsidR="00B9069F" w:rsidRPr="001E6C8E" w:rsidRDefault="00B9069F" w:rsidP="00B9069F">
      <w:pPr>
        <w:rPr>
          <w:rFonts w:ascii="Segoe UI" w:hAnsi="Segoe UI" w:cs="Segoe UI"/>
          <w:sz w:val="22"/>
          <w:szCs w:val="22"/>
        </w:rPr>
      </w:pPr>
    </w:p>
    <w:p w14:paraId="4BFE287F" w14:textId="4D868D43" w:rsidR="00B9069F" w:rsidRDefault="00F903E9" w:rsidP="00B9069F">
      <w:pPr>
        <w:spacing w:after="160" w:line="259" w:lineRule="auto"/>
        <w:rPr>
          <w:rFonts w:ascii="Segoe UI" w:hAnsi="Segoe UI" w:cs="Segoe UI"/>
          <w:b/>
          <w:sz w:val="22"/>
          <w:szCs w:val="22"/>
        </w:rPr>
      </w:pPr>
      <w:r>
        <w:rPr>
          <w:rFonts w:ascii="Segoe UI" w:hAnsi="Segoe UI" w:cs="Segoe UI"/>
          <w:b/>
          <w:noProof/>
          <w:sz w:val="22"/>
          <w:szCs w:val="22"/>
        </w:rPr>
        <mc:AlternateContent>
          <mc:Choice Requires="wps">
            <w:drawing>
              <wp:anchor distT="0" distB="0" distL="114300" distR="114300" simplePos="0" relativeHeight="251662336" behindDoc="0" locked="0" layoutInCell="1" allowOverlap="1" wp14:anchorId="3DE61217" wp14:editId="4BB8C38C">
                <wp:simplePos x="0" y="0"/>
                <wp:positionH relativeFrom="column">
                  <wp:posOffset>-18647</wp:posOffset>
                </wp:positionH>
                <wp:positionV relativeFrom="paragraph">
                  <wp:posOffset>27420</wp:posOffset>
                </wp:positionV>
                <wp:extent cx="5846099" cy="0"/>
                <wp:effectExtent l="0" t="0" r="0" b="0"/>
                <wp:wrapNone/>
                <wp:docPr id="6" name="Rett linje 6"/>
                <wp:cNvGraphicFramePr/>
                <a:graphic xmlns:a="http://schemas.openxmlformats.org/drawingml/2006/main">
                  <a:graphicData uri="http://schemas.microsoft.com/office/word/2010/wordprocessingShape">
                    <wps:wsp>
                      <wps:cNvCnPr/>
                      <wps:spPr>
                        <a:xfrm>
                          <a:off x="0" y="0"/>
                          <a:ext cx="58460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42E13C" id="Rett linje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2.15pt" to="458.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" strokecolor="black [3213]" strokeweight=".5pt">
                <v:stroke joinstyle="miter"/>
              </v:line>
            </w:pict>
          </mc:Fallback>
        </mc:AlternateContent>
      </w:r>
    </w:p>
    <w:p w14:paraId="7064663A" w14:textId="77777777" w:rsidR="00B9069F" w:rsidRDefault="00B9069F" w:rsidP="00B9069F">
      <w:pPr>
        <w:rPr>
          <w:rFonts w:ascii="Segoe UI" w:hAnsi="Segoe UI" w:cs="Segoe UI"/>
          <w:b/>
          <w:sz w:val="22"/>
          <w:szCs w:val="22"/>
        </w:rPr>
      </w:pPr>
    </w:p>
    <w:p w14:paraId="56B2B3F5" w14:textId="77777777" w:rsidR="00B9069F" w:rsidRDefault="00B9069F" w:rsidP="00B9069F">
      <w:pPr>
        <w:rPr>
          <w:rFonts w:ascii="Segoe UI" w:hAnsi="Segoe UI" w:cs="Segoe UI"/>
          <w:b/>
          <w:sz w:val="22"/>
          <w:szCs w:val="22"/>
        </w:rPr>
      </w:pPr>
    </w:p>
    <w:p w14:paraId="20AEA5A2" w14:textId="77777777" w:rsidR="00B9069F" w:rsidRDefault="00B9069F" w:rsidP="00B9069F">
      <w:pPr>
        <w:spacing w:after="160" w:line="259" w:lineRule="auto"/>
        <w:rPr>
          <w:rFonts w:ascii="Segoe UI" w:hAnsi="Segoe UI" w:cs="Segoe UI"/>
          <w:b/>
          <w:sz w:val="22"/>
          <w:szCs w:val="22"/>
        </w:rPr>
      </w:pPr>
      <w:r>
        <w:rPr>
          <w:rFonts w:ascii="Segoe UI" w:hAnsi="Segoe UI" w:cs="Segoe UI"/>
          <w:b/>
          <w:sz w:val="22"/>
          <w:szCs w:val="22"/>
        </w:rPr>
        <w:br w:type="page"/>
      </w:r>
    </w:p>
    <w:p w14:paraId="6714F358" w14:textId="77777777" w:rsidR="00B9069F" w:rsidRPr="00F24800" w:rsidRDefault="00B9069F" w:rsidP="00B9069F">
      <w:pPr>
        <w:rPr>
          <w:rFonts w:ascii="Segoe UI" w:hAnsi="Segoe UI" w:cs="Segoe UI"/>
          <w:b/>
          <w:i/>
          <w:szCs w:val="22"/>
        </w:rPr>
      </w:pPr>
      <w:r w:rsidRPr="00F24800">
        <w:rPr>
          <w:rFonts w:ascii="Segoe UI" w:hAnsi="Segoe UI" w:cs="Segoe UI"/>
          <w:b/>
          <w:i/>
          <w:szCs w:val="22"/>
        </w:rPr>
        <w:lastRenderedPageBreak/>
        <w:t>Dispensasjon fra streiken</w:t>
      </w:r>
    </w:p>
    <w:p w14:paraId="29C8595A" w14:textId="77777777" w:rsidR="00B9069F" w:rsidRDefault="00B9069F" w:rsidP="00B9069F">
      <w:pPr>
        <w:rPr>
          <w:rFonts w:ascii="Segoe UI" w:hAnsi="Segoe UI" w:cs="Segoe UI"/>
          <w:b/>
          <w:sz w:val="22"/>
          <w:szCs w:val="22"/>
        </w:rPr>
      </w:pPr>
    </w:p>
    <w:p w14:paraId="457A13EB" w14:textId="775B046C" w:rsidR="00CF3DEE" w:rsidRDefault="00B9069F" w:rsidP="00CF3DEE">
      <w:pPr>
        <w:rPr>
          <w:rFonts w:ascii="Segoe UI" w:hAnsi="Segoe UI" w:cs="Segoe UI"/>
          <w:sz w:val="22"/>
          <w:szCs w:val="22"/>
        </w:rPr>
      </w:pPr>
      <w:r w:rsidRPr="004B0A4D">
        <w:rPr>
          <w:rFonts w:ascii="Segoe UI" w:hAnsi="Segoe UI" w:cs="Segoe UI"/>
          <w:b/>
          <w:sz w:val="22"/>
          <w:szCs w:val="22"/>
        </w:rPr>
        <w:t>Når kan det søkes dispensasjon fra streiken?</w:t>
      </w:r>
      <w:r w:rsidRPr="004B0A4D">
        <w:rPr>
          <w:rFonts w:ascii="Segoe UI" w:hAnsi="Segoe UI" w:cs="Segoe UI"/>
          <w:b/>
          <w:sz w:val="22"/>
          <w:szCs w:val="22"/>
        </w:rPr>
        <w:br/>
      </w:r>
      <w:r>
        <w:rPr>
          <w:rFonts w:ascii="Segoe UI" w:hAnsi="Segoe UI" w:cs="Segoe UI"/>
          <w:sz w:val="22"/>
          <w:szCs w:val="22"/>
        </w:rPr>
        <w:t xml:space="preserve">Det er svært strenge krav for å innvilge dispensasjon fra streiken.  </w:t>
      </w:r>
      <w:r w:rsidRPr="004B0A4D">
        <w:rPr>
          <w:rFonts w:ascii="Segoe UI" w:hAnsi="Segoe UI" w:cs="Segoe UI"/>
          <w:sz w:val="22"/>
          <w:szCs w:val="22"/>
        </w:rPr>
        <w:t xml:space="preserve">Ved fare for liv eller helse, samt fare for betydelige materielle skader, kan det </w:t>
      </w:r>
      <w:r w:rsidRPr="004B0A4D">
        <w:rPr>
          <w:rFonts w:ascii="Segoe UI" w:hAnsi="Segoe UI" w:cs="Segoe UI"/>
          <w:sz w:val="22"/>
          <w:szCs w:val="22"/>
          <w:u w:val="single"/>
        </w:rPr>
        <w:t>unntaksvis og i særlige tilfeller</w:t>
      </w:r>
      <w:r w:rsidRPr="00A32982">
        <w:rPr>
          <w:rFonts w:ascii="Segoe UI" w:hAnsi="Segoe UI" w:cs="Segoe UI"/>
          <w:sz w:val="22"/>
          <w:szCs w:val="22"/>
        </w:rPr>
        <w:t xml:space="preserve"> være grunnlag for hel eller delvis dispensasjon.</w:t>
      </w:r>
      <w:r w:rsidR="00CF3DEE" w:rsidRPr="00CF3DEE">
        <w:rPr>
          <w:rFonts w:ascii="Segoe UI" w:hAnsi="Segoe UI" w:cs="Segoe UI"/>
          <w:sz w:val="22"/>
          <w:szCs w:val="22"/>
        </w:rPr>
        <w:t xml:space="preserve"> </w:t>
      </w:r>
      <w:r w:rsidR="00CF3DEE" w:rsidRPr="004B0A4D">
        <w:rPr>
          <w:rFonts w:ascii="Segoe UI" w:hAnsi="Segoe UI" w:cs="Segoe UI"/>
          <w:sz w:val="22"/>
          <w:szCs w:val="22"/>
        </w:rPr>
        <w:t>Det gis ikke dispensasjon begrunnet i økonomiske forhold eller i uheldige konkurranse</w:t>
      </w:r>
      <w:r w:rsidR="00CF3DEE">
        <w:rPr>
          <w:rFonts w:ascii="Segoe UI" w:hAnsi="Segoe UI" w:cs="Segoe UI"/>
          <w:sz w:val="22"/>
          <w:szCs w:val="22"/>
        </w:rPr>
        <w:softHyphen/>
      </w:r>
      <w:r w:rsidR="00CF3DEE" w:rsidRPr="004B0A4D">
        <w:rPr>
          <w:rFonts w:ascii="Segoe UI" w:hAnsi="Segoe UI" w:cs="Segoe UI"/>
          <w:sz w:val="22"/>
          <w:szCs w:val="22"/>
        </w:rPr>
        <w:t xml:space="preserve">forhold mellom bedriftene. </w:t>
      </w:r>
    </w:p>
    <w:p w14:paraId="17CC305A" w14:textId="6ECE3817" w:rsidR="00A32982" w:rsidRDefault="00A32982" w:rsidP="00B9069F">
      <w:pPr>
        <w:rPr>
          <w:rFonts w:ascii="Segoe UI" w:hAnsi="Segoe UI" w:cs="Segoe UI"/>
          <w:sz w:val="22"/>
          <w:szCs w:val="22"/>
        </w:rPr>
      </w:pPr>
    </w:p>
    <w:p w14:paraId="43D6114C" w14:textId="7C55218F" w:rsidR="006E4C3C" w:rsidRDefault="00A32982" w:rsidP="006E4C3C">
      <w:pPr>
        <w:autoSpaceDE w:val="0"/>
        <w:autoSpaceDN w:val="0"/>
        <w:rPr>
          <w:rFonts w:ascii="Segoe UI" w:hAnsi="Segoe UI" w:cs="Segoe UI"/>
          <w:sz w:val="22"/>
          <w:szCs w:val="22"/>
          <w:highlight w:val="yellow"/>
        </w:rPr>
      </w:pPr>
      <w:r w:rsidRPr="004B0A4D">
        <w:rPr>
          <w:rFonts w:ascii="Segoe UI" w:hAnsi="Segoe UI" w:cs="Segoe UI"/>
          <w:sz w:val="22"/>
          <w:szCs w:val="22"/>
        </w:rPr>
        <w:t xml:space="preserve">Søknaden må </w:t>
      </w:r>
      <w:r w:rsidRPr="00EC50A7">
        <w:rPr>
          <w:rFonts w:ascii="Segoe UI" w:hAnsi="Segoe UI" w:cs="Segoe UI"/>
          <w:sz w:val="22"/>
          <w:szCs w:val="22"/>
          <w:u w:val="single"/>
        </w:rPr>
        <w:t>begrunnes</w:t>
      </w:r>
      <w:r w:rsidRPr="004B0A4D">
        <w:rPr>
          <w:rFonts w:ascii="Segoe UI" w:hAnsi="Segoe UI" w:cs="Segoe UI"/>
          <w:sz w:val="22"/>
          <w:szCs w:val="22"/>
        </w:rPr>
        <w:t xml:space="preserve"> og må inneholde opplysninger om arbeidssted</w:t>
      </w:r>
      <w:r w:rsidR="006E4C3C">
        <w:rPr>
          <w:rFonts w:ascii="Segoe UI" w:hAnsi="Segoe UI" w:cs="Segoe UI"/>
          <w:sz w:val="22"/>
          <w:szCs w:val="22"/>
        </w:rPr>
        <w:t>/bedriftsnummer</w:t>
      </w:r>
      <w:r w:rsidRPr="004B0A4D">
        <w:rPr>
          <w:rFonts w:ascii="Segoe UI" w:hAnsi="Segoe UI" w:cs="Segoe UI"/>
          <w:sz w:val="22"/>
          <w:szCs w:val="22"/>
        </w:rPr>
        <w:t xml:space="preserve">, hvilke </w:t>
      </w:r>
      <w:r w:rsidR="006E4C3C">
        <w:rPr>
          <w:rFonts w:ascii="Segoe UI" w:hAnsi="Segoe UI" w:cs="Segoe UI"/>
          <w:sz w:val="22"/>
          <w:szCs w:val="22"/>
        </w:rPr>
        <w:t xml:space="preserve">konkrete </w:t>
      </w:r>
      <w:r w:rsidRPr="004B0A4D">
        <w:rPr>
          <w:rFonts w:ascii="Segoe UI" w:hAnsi="Segoe UI" w:cs="Segoe UI"/>
          <w:sz w:val="22"/>
          <w:szCs w:val="22"/>
        </w:rPr>
        <w:t>arbeids</w:t>
      </w:r>
      <w:r w:rsidR="00F903E9">
        <w:rPr>
          <w:rFonts w:ascii="Segoe UI" w:hAnsi="Segoe UI" w:cs="Segoe UI"/>
          <w:sz w:val="22"/>
          <w:szCs w:val="22"/>
        </w:rPr>
        <w:softHyphen/>
      </w:r>
      <w:r w:rsidRPr="004B0A4D">
        <w:rPr>
          <w:rFonts w:ascii="Segoe UI" w:hAnsi="Segoe UI" w:cs="Segoe UI"/>
          <w:sz w:val="22"/>
          <w:szCs w:val="22"/>
        </w:rPr>
        <w:t>oppgaver eller hvilke navngitte arbeidstakere søknaden o</w:t>
      </w:r>
      <w:r>
        <w:rPr>
          <w:rFonts w:ascii="Segoe UI" w:hAnsi="Segoe UI" w:cs="Segoe UI"/>
          <w:sz w:val="22"/>
          <w:szCs w:val="22"/>
        </w:rPr>
        <w:t>mfatter</w:t>
      </w:r>
      <w:r w:rsidR="00F903E9">
        <w:rPr>
          <w:rFonts w:ascii="Segoe UI" w:hAnsi="Segoe UI" w:cs="Segoe UI"/>
          <w:sz w:val="22"/>
          <w:szCs w:val="22"/>
        </w:rPr>
        <w:t>,</w:t>
      </w:r>
      <w:r>
        <w:rPr>
          <w:rFonts w:ascii="Segoe UI" w:hAnsi="Segoe UI" w:cs="Segoe UI"/>
          <w:sz w:val="22"/>
          <w:szCs w:val="22"/>
        </w:rPr>
        <w:t xml:space="preserve"> og </w:t>
      </w:r>
      <w:r w:rsidRPr="004B0A4D">
        <w:rPr>
          <w:rFonts w:ascii="Segoe UI" w:hAnsi="Segoe UI" w:cs="Segoe UI"/>
          <w:sz w:val="22"/>
          <w:szCs w:val="22"/>
        </w:rPr>
        <w:t>forven</w:t>
      </w:r>
      <w:r>
        <w:rPr>
          <w:rFonts w:ascii="Segoe UI" w:hAnsi="Segoe UI" w:cs="Segoe UI"/>
          <w:sz w:val="22"/>
          <w:szCs w:val="22"/>
        </w:rPr>
        <w:t>tet varighet for dispensasjonen</w:t>
      </w:r>
      <w:r w:rsidR="006E4C3C">
        <w:rPr>
          <w:rFonts w:ascii="Segoe UI" w:hAnsi="Segoe UI" w:cs="Segoe UI"/>
          <w:sz w:val="22"/>
          <w:szCs w:val="22"/>
        </w:rPr>
        <w:t>, samt h</w:t>
      </w:r>
      <w:r w:rsidR="006E4C3C" w:rsidRPr="006E4C3C">
        <w:rPr>
          <w:rFonts w:ascii="Segoe UI" w:hAnsi="Segoe UI" w:cs="Segoe UI"/>
          <w:sz w:val="22"/>
          <w:szCs w:val="22"/>
        </w:rPr>
        <w:t>vorfor er det fare for betydelig materiell skade eller fare for liv og helse hvis oppgavene ikke blir utført (kort beskrevet) – relatert til stilling/oppgave?</w:t>
      </w:r>
      <w:r w:rsidR="006E4C3C">
        <w:rPr>
          <w:rFonts w:ascii="Segoe UI" w:hAnsi="Segoe UI" w:cs="Segoe UI"/>
          <w:sz w:val="22"/>
          <w:szCs w:val="22"/>
        </w:rPr>
        <w:t xml:space="preserve">  </w:t>
      </w:r>
      <w:bookmarkStart w:id="1" w:name="_GoBack"/>
      <w:bookmarkEnd w:id="1"/>
      <w:r>
        <w:rPr>
          <w:rFonts w:ascii="Segoe UI" w:hAnsi="Segoe UI" w:cs="Segoe UI"/>
          <w:sz w:val="22"/>
          <w:szCs w:val="22"/>
        </w:rPr>
        <w:t xml:space="preserve">I tillegg må det gis opplysninger om </w:t>
      </w:r>
      <w:r w:rsidRPr="004B0A4D">
        <w:rPr>
          <w:rFonts w:ascii="Segoe UI" w:hAnsi="Segoe UI" w:cs="Segoe UI"/>
          <w:sz w:val="22"/>
          <w:szCs w:val="22"/>
        </w:rPr>
        <w:t>overenskomsten</w:t>
      </w:r>
      <w:r>
        <w:rPr>
          <w:rFonts w:ascii="Segoe UI" w:hAnsi="Segoe UI" w:cs="Segoe UI"/>
          <w:sz w:val="22"/>
          <w:szCs w:val="22"/>
        </w:rPr>
        <w:t>s nummer</w:t>
      </w:r>
      <w:r w:rsidRPr="004B0A4D">
        <w:rPr>
          <w:rFonts w:ascii="Segoe UI" w:hAnsi="Segoe UI" w:cs="Segoe UI"/>
          <w:sz w:val="22"/>
          <w:szCs w:val="22"/>
        </w:rPr>
        <w:t>, eventuelt riktig navn på overens</w:t>
      </w:r>
      <w:r>
        <w:rPr>
          <w:rFonts w:ascii="Segoe UI" w:hAnsi="Segoe UI" w:cs="Segoe UI"/>
          <w:sz w:val="22"/>
          <w:szCs w:val="22"/>
        </w:rPr>
        <w:softHyphen/>
      </w:r>
      <w:r w:rsidRPr="004B0A4D">
        <w:rPr>
          <w:rFonts w:ascii="Segoe UI" w:hAnsi="Segoe UI" w:cs="Segoe UI"/>
          <w:sz w:val="22"/>
          <w:szCs w:val="22"/>
        </w:rPr>
        <w:t>komst og forbund</w:t>
      </w:r>
      <w:r>
        <w:rPr>
          <w:rFonts w:ascii="Segoe UI" w:hAnsi="Segoe UI" w:cs="Segoe UI"/>
          <w:sz w:val="22"/>
          <w:szCs w:val="22"/>
        </w:rPr>
        <w:t xml:space="preserve"> samt landsforening</w:t>
      </w:r>
      <w:r w:rsidRPr="004B0A4D">
        <w:rPr>
          <w:rFonts w:ascii="Segoe UI" w:hAnsi="Segoe UI" w:cs="Segoe UI"/>
          <w:sz w:val="22"/>
          <w:szCs w:val="22"/>
        </w:rPr>
        <w:t>.</w:t>
      </w:r>
      <w:r w:rsidRPr="004B0A4D">
        <w:rPr>
          <w:rFonts w:ascii="Segoe UI" w:hAnsi="Segoe UI" w:cs="Segoe UI"/>
          <w:sz w:val="22"/>
          <w:szCs w:val="22"/>
        </w:rPr>
        <w:br/>
      </w:r>
    </w:p>
    <w:p w14:paraId="6AE5AF12" w14:textId="7DBC99B4" w:rsidR="00CF3DEE" w:rsidRDefault="00CF3DEE" w:rsidP="00A32982">
      <w:pPr>
        <w:rPr>
          <w:rFonts w:ascii="Segoe UI" w:hAnsi="Segoe UI" w:cs="Segoe UI"/>
          <w:sz w:val="22"/>
          <w:szCs w:val="22"/>
        </w:rPr>
      </w:pPr>
    </w:p>
    <w:p w14:paraId="1634D239" w14:textId="77777777" w:rsidR="00CF3DEE" w:rsidRDefault="00CF3DEE" w:rsidP="00A32982">
      <w:pPr>
        <w:rPr>
          <w:rFonts w:ascii="Segoe UI" w:hAnsi="Segoe UI" w:cs="Segoe UI"/>
          <w:sz w:val="22"/>
          <w:szCs w:val="22"/>
        </w:rPr>
      </w:pPr>
      <w:bookmarkStart w:id="2" w:name="_Hlk510434700"/>
      <w:r w:rsidRPr="004B0A4D">
        <w:rPr>
          <w:rFonts w:ascii="Segoe UI" w:hAnsi="Segoe UI" w:cs="Segoe UI"/>
          <w:sz w:val="22"/>
          <w:szCs w:val="22"/>
        </w:rPr>
        <w:t xml:space="preserve">Søknaden sendes til </w:t>
      </w:r>
      <w:hyperlink r:id="rId13" w:history="1">
        <w:r w:rsidRPr="004B0A4D">
          <w:rPr>
            <w:rStyle w:val="Hyperkobling"/>
            <w:rFonts w:ascii="Segoe UI" w:hAnsi="Segoe UI" w:cs="Segoe UI"/>
            <w:sz w:val="22"/>
            <w:szCs w:val="22"/>
          </w:rPr>
          <w:t>dispensasjon@nho.no</w:t>
        </w:r>
      </w:hyperlink>
      <w:bookmarkEnd w:id="2"/>
      <w:r w:rsidRPr="004B0A4D">
        <w:rPr>
          <w:rFonts w:ascii="Segoe UI" w:hAnsi="Segoe UI" w:cs="Segoe UI"/>
          <w:sz w:val="22"/>
          <w:szCs w:val="22"/>
        </w:rPr>
        <w:t xml:space="preserve"> </w:t>
      </w:r>
    </w:p>
    <w:p w14:paraId="3948194B" w14:textId="77777777" w:rsidR="00CF3DEE" w:rsidRDefault="00CF3DEE" w:rsidP="00A32982">
      <w:pPr>
        <w:rPr>
          <w:rFonts w:ascii="Segoe UI" w:hAnsi="Segoe UI" w:cs="Segoe UI"/>
          <w:sz w:val="22"/>
          <w:szCs w:val="22"/>
        </w:rPr>
      </w:pPr>
    </w:p>
    <w:p w14:paraId="606853CA" w14:textId="1E04F418" w:rsidR="00B9069F" w:rsidRDefault="00CF3DEE" w:rsidP="00A32982">
      <w:pPr>
        <w:rPr>
          <w:rFonts w:ascii="Segoe UI" w:hAnsi="Segoe UI" w:cs="Segoe UI"/>
          <w:sz w:val="22"/>
          <w:szCs w:val="22"/>
        </w:rPr>
      </w:pPr>
      <w:r>
        <w:rPr>
          <w:rFonts w:ascii="Segoe UI" w:hAnsi="Segoe UI" w:cs="Segoe UI"/>
          <w:sz w:val="22"/>
          <w:szCs w:val="22"/>
        </w:rPr>
        <w:t>En søknad om dispensasjon er bedriftens ansvar, og de tillitsvalgte</w:t>
      </w:r>
      <w:r w:rsidR="008B4B02">
        <w:rPr>
          <w:rFonts w:ascii="Segoe UI" w:hAnsi="Segoe UI" w:cs="Segoe UI"/>
          <w:sz w:val="22"/>
          <w:szCs w:val="22"/>
        </w:rPr>
        <w:t xml:space="preserve"> skal ikke ha noen rolle i utformingen av slike søknader</w:t>
      </w:r>
      <w:r>
        <w:rPr>
          <w:rFonts w:ascii="Segoe UI" w:hAnsi="Segoe UI" w:cs="Segoe UI"/>
          <w:sz w:val="22"/>
          <w:szCs w:val="22"/>
        </w:rPr>
        <w:t xml:space="preserve">.  </w:t>
      </w:r>
      <w:r w:rsidRPr="004B0A4D">
        <w:rPr>
          <w:rFonts w:ascii="Segoe UI" w:hAnsi="Segoe UI" w:cs="Segoe UI"/>
          <w:sz w:val="22"/>
          <w:szCs w:val="22"/>
        </w:rPr>
        <w:t xml:space="preserve">Dispensasjon kan kun innvilges dersom LO/YS og NHO er enige. En </w:t>
      </w:r>
      <w:r w:rsidR="008B4B02">
        <w:rPr>
          <w:rFonts w:ascii="Segoe UI" w:hAnsi="Segoe UI" w:cs="Segoe UI"/>
          <w:sz w:val="22"/>
          <w:szCs w:val="22"/>
        </w:rPr>
        <w:t xml:space="preserve">eventuell </w:t>
      </w:r>
      <w:r w:rsidRPr="004B0A4D">
        <w:rPr>
          <w:rFonts w:ascii="Segoe UI" w:hAnsi="Segoe UI" w:cs="Segoe UI"/>
          <w:sz w:val="22"/>
          <w:szCs w:val="22"/>
        </w:rPr>
        <w:t>anbefaling fra tillitsvalgte og eller landsforening er ikke bindende for LO/YS og NHO</w:t>
      </w:r>
      <w:r>
        <w:rPr>
          <w:rFonts w:ascii="Segoe UI" w:hAnsi="Segoe UI" w:cs="Segoe UI"/>
          <w:sz w:val="22"/>
          <w:szCs w:val="22"/>
        </w:rPr>
        <w:t>.</w:t>
      </w:r>
      <w:r w:rsidRPr="004B0A4D">
        <w:rPr>
          <w:rFonts w:ascii="Segoe UI" w:hAnsi="Segoe UI" w:cs="Segoe UI"/>
          <w:sz w:val="22"/>
          <w:szCs w:val="22"/>
        </w:rPr>
        <w:br/>
      </w:r>
      <w:r w:rsidR="00A32982" w:rsidRPr="004B0A4D">
        <w:rPr>
          <w:rFonts w:ascii="Segoe UI" w:hAnsi="Segoe UI" w:cs="Segoe UI"/>
          <w:sz w:val="22"/>
          <w:szCs w:val="22"/>
        </w:rPr>
        <w:br/>
      </w:r>
    </w:p>
    <w:p w14:paraId="1D6361B9" w14:textId="77777777" w:rsidR="00B9069F" w:rsidRPr="00EC50A7" w:rsidRDefault="00B9069F" w:rsidP="00B9069F">
      <w:pPr>
        <w:spacing w:after="160" w:line="259" w:lineRule="auto"/>
        <w:rPr>
          <w:rFonts w:ascii="Segoe UI" w:hAnsi="Segoe UI" w:cs="Segoe UI"/>
          <w:sz w:val="22"/>
          <w:szCs w:val="22"/>
        </w:rPr>
      </w:pPr>
      <w:r w:rsidRPr="00E64554">
        <w:rPr>
          <w:rFonts w:ascii="Segoe UI" w:hAnsi="Segoe UI" w:cs="Segoe UI"/>
          <w:sz w:val="22"/>
          <w:szCs w:val="22"/>
        </w:rPr>
        <w:t>Ta kontakt med</w:t>
      </w:r>
      <w:r w:rsidRPr="008B4B02">
        <w:rPr>
          <w:rFonts w:ascii="Segoe UI" w:hAnsi="Segoe UI" w:cs="Segoe UI"/>
          <w:b/>
          <w:sz w:val="22"/>
          <w:szCs w:val="22"/>
        </w:rPr>
        <w:t xml:space="preserve"> bedriftens landsforening</w:t>
      </w:r>
      <w:r w:rsidRPr="008B4B02">
        <w:rPr>
          <w:rFonts w:ascii="Segoe UI" w:hAnsi="Segoe UI" w:cs="Segoe UI"/>
          <w:sz w:val="22"/>
          <w:szCs w:val="22"/>
        </w:rPr>
        <w:t xml:space="preserve"> </w:t>
      </w:r>
      <w:r w:rsidRPr="00EC50A7">
        <w:rPr>
          <w:rFonts w:ascii="Segoe UI" w:hAnsi="Segoe UI" w:cs="Segoe UI"/>
          <w:sz w:val="22"/>
          <w:szCs w:val="22"/>
        </w:rPr>
        <w:t>dersom det er beh</w:t>
      </w:r>
      <w:r>
        <w:rPr>
          <w:rFonts w:ascii="Segoe UI" w:hAnsi="Segoe UI" w:cs="Segoe UI"/>
          <w:sz w:val="22"/>
          <w:szCs w:val="22"/>
        </w:rPr>
        <w:t>ov for ytterligere informasjon.</w:t>
      </w:r>
    </w:p>
    <w:p w14:paraId="08A8BAEC" w14:textId="77777777" w:rsidR="00B9069F" w:rsidRDefault="00B9069F" w:rsidP="00B9069F"/>
    <w:p w14:paraId="4C179280" w14:textId="77777777" w:rsidR="001D1D5E" w:rsidRDefault="001D1D5E"/>
    <w:sectPr w:rsidR="001D1D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emposText-Regula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FBB"/>
    <w:multiLevelType w:val="hybridMultilevel"/>
    <w:tmpl w:val="22069F4A"/>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9F"/>
    <w:rsid w:val="00031989"/>
    <w:rsid w:val="001D1D5E"/>
    <w:rsid w:val="006E4C3C"/>
    <w:rsid w:val="00764A98"/>
    <w:rsid w:val="008B4B02"/>
    <w:rsid w:val="009124ED"/>
    <w:rsid w:val="00A32982"/>
    <w:rsid w:val="00B9069F"/>
    <w:rsid w:val="00CF3DEE"/>
    <w:rsid w:val="00E11D8B"/>
    <w:rsid w:val="00E64554"/>
    <w:rsid w:val="00F24800"/>
    <w:rsid w:val="00F903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68F1"/>
  <w15:chartTrackingRefBased/>
  <w15:docId w15:val="{D6C588A7-B702-4FBB-924C-FEBE629F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69F"/>
    <w:pPr>
      <w:spacing w:after="0" w:line="240" w:lineRule="auto"/>
    </w:pPr>
    <w:rPr>
      <w:rFonts w:ascii="Times New Roman" w:eastAsia="Times New Roman" w:hAnsi="Times New Roman" w:cs="Times New Roman"/>
      <w:sz w:val="24"/>
      <w:szCs w:val="20"/>
      <w:lang w:eastAsia="nb-NO"/>
    </w:rPr>
  </w:style>
  <w:style w:type="paragraph" w:styleId="Overskrift7">
    <w:name w:val="heading 7"/>
    <w:basedOn w:val="Normal"/>
    <w:next w:val="Normal"/>
    <w:link w:val="Overskrift7Tegn"/>
    <w:uiPriority w:val="9"/>
    <w:semiHidden/>
    <w:unhideWhenUsed/>
    <w:qFormat/>
    <w:rsid w:val="00B9069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7Tegn">
    <w:name w:val="Overskrift 7 Tegn"/>
    <w:basedOn w:val="Standardskriftforavsnitt"/>
    <w:link w:val="Overskrift7"/>
    <w:uiPriority w:val="9"/>
    <w:semiHidden/>
    <w:rsid w:val="00B9069F"/>
    <w:rPr>
      <w:rFonts w:asciiTheme="majorHAnsi" w:eastAsiaTheme="majorEastAsia" w:hAnsiTheme="majorHAnsi" w:cstheme="majorBidi"/>
      <w:i/>
      <w:iCs/>
      <w:color w:val="1F3763" w:themeColor="accent1" w:themeShade="7F"/>
      <w:sz w:val="24"/>
      <w:szCs w:val="20"/>
      <w:lang w:eastAsia="nb-NO"/>
    </w:rPr>
  </w:style>
  <w:style w:type="character" w:styleId="Hyperkobling">
    <w:name w:val="Hyperlink"/>
    <w:basedOn w:val="Standardskriftforavsnitt"/>
    <w:unhideWhenUsed/>
    <w:rsid w:val="00B9069F"/>
    <w:rPr>
      <w:color w:val="0563C1" w:themeColor="hyperlink"/>
      <w:u w:val="single"/>
    </w:rPr>
  </w:style>
  <w:style w:type="paragraph" w:styleId="NormalWeb">
    <w:name w:val="Normal (Web)"/>
    <w:basedOn w:val="Normal"/>
    <w:uiPriority w:val="99"/>
    <w:semiHidden/>
    <w:unhideWhenUsed/>
    <w:rsid w:val="00B9069F"/>
    <w:pPr>
      <w:spacing w:before="100" w:beforeAutospacing="1" w:after="100" w:afterAutospacing="1"/>
    </w:pPr>
    <w:rPr>
      <w:rFonts w:ascii="TiemposText-Regular" w:hAnsi="TiemposText-Regular"/>
      <w:szCs w:val="24"/>
    </w:rPr>
  </w:style>
  <w:style w:type="character" w:styleId="Merknadsreferanse">
    <w:name w:val="annotation reference"/>
    <w:basedOn w:val="Standardskriftforavsnitt"/>
    <w:uiPriority w:val="99"/>
    <w:semiHidden/>
    <w:unhideWhenUsed/>
    <w:rsid w:val="00B9069F"/>
    <w:rPr>
      <w:sz w:val="16"/>
      <w:szCs w:val="16"/>
    </w:rPr>
  </w:style>
  <w:style w:type="paragraph" w:styleId="Merknadstekst">
    <w:name w:val="annotation text"/>
    <w:basedOn w:val="Normal"/>
    <w:link w:val="MerknadstekstTegn"/>
    <w:uiPriority w:val="99"/>
    <w:semiHidden/>
    <w:unhideWhenUsed/>
    <w:rsid w:val="00B9069F"/>
    <w:rPr>
      <w:sz w:val="20"/>
    </w:rPr>
  </w:style>
  <w:style w:type="character" w:customStyle="1" w:styleId="MerknadstekstTegn">
    <w:name w:val="Merknadstekst Tegn"/>
    <w:basedOn w:val="Standardskriftforavsnitt"/>
    <w:link w:val="Merknadstekst"/>
    <w:uiPriority w:val="99"/>
    <w:semiHidden/>
    <w:rsid w:val="00B9069F"/>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B9069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9069F"/>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1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ispensasjon@nho.no"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nav.no/no/Person/Arbeid/Dagpenger+ved+arbeidsloshet+og+permittering/Relatert+informasjon/s%C3%A6rregler-for-permitterte-grunnet-streik-lockout-m.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tariffavtaler.nho.no/?avtale=1&amp;TA_Radnr=13921"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_dlc_DocId xmlns="d95b74b2-29e5-42d4-b9bc-88cab4334f34">NHO18-1358648673-18420</_dlc_DocId>
    <_dlc_DocIdUrl xmlns="d95b74b2-29e5-42d4-b9bc-88cab4334f34">
      <Url>https://nhosp.sharepoint.com/sites/NHOlts/_layouts/15/DocIdRedir.aspx?ID=NHO18-1358648673-18420</Url>
      <Description>NHO18-1358648673-18420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D05E0BAAE92A5846AE21531A287ED5F4" ma:contentTypeVersion="27" ma:contentTypeDescription="Opprett et nytt dokument." ma:contentTypeScope="" ma:versionID="f9b947cd9bca41e0e560332650d4856b">
  <xsd:schema xmlns:xsd="http://www.w3.org/2001/XMLSchema" xmlns:xs="http://www.w3.org/2001/XMLSchema" xmlns:p="http://schemas.microsoft.com/office/2006/metadata/properties" xmlns:ns2="f909def9-6662-4ec9-b2d2-41be86eee7c4" xmlns:ns3="749ab8b6-ff35-4a4f-9f18-9cef83ce6420" xmlns:ns4="d95b74b2-29e5-42d4-b9bc-88cab4334f34" targetNamespace="http://schemas.microsoft.com/office/2006/metadata/properties" ma:root="true" ma:fieldsID="1330fb1f9c1a35463f0e69b6c2a2c823" ns2:_="" ns3:_="" ns4:_="">
    <xsd:import namespace="f909def9-6662-4ec9-b2d2-41be86eee7c4"/>
    <xsd:import namespace="749ab8b6-ff35-4a4f-9f18-9cef83ce6420"/>
    <xsd:import namespace="d95b74b2-29e5-42d4-b9bc-88cab4334f34"/>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dexed="true"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dexed="true"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indexed="true"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63f53d31-b7ba-4152-bb87-f43ecbf9af37}" ma:internalName="TaxCatchAll" ma:showField="CatchAllData" ma:web="d95b74b2-29e5-42d4-b9bc-88cab4334f3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3f53d31-b7ba-4152-bb87-f43ecbf9af37}" ma:internalName="TaxCatchAllLabel" ma:readOnly="true" ma:showField="CatchAllDataLabel" ma:web="d95b74b2-29e5-42d4-b9bc-88cab4334f34">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b74b2-29e5-42d4-b9bc-88cab4334f34"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9119b49b-2cc3-444e-b755-8692f4554da6" ContentTypeId="0x01010024A2C8D6A070534B9CF4AD2589879B1E04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358295-4ED2-4643-A294-4429E3BBCF83}">
  <ds:schemaRefs>
    <ds:schemaRef ds:uri="http://schemas.microsoft.com/sharepoint/v3/contenttype/forms"/>
  </ds:schemaRefs>
</ds:datastoreItem>
</file>

<file path=customXml/itemProps2.xml><?xml version="1.0" encoding="utf-8"?>
<ds:datastoreItem xmlns:ds="http://schemas.openxmlformats.org/officeDocument/2006/customXml" ds:itemID="{5F0530AD-936B-48F9-9109-6FB715C513FA}">
  <ds:schemaRefs>
    <ds:schemaRef ds:uri="http://schemas.microsoft.com/office/2006/metadata/properties"/>
    <ds:schemaRef ds:uri="http://schemas.microsoft.com/office/infopath/2007/PartnerControls"/>
    <ds:schemaRef ds:uri="f909def9-6662-4ec9-b2d2-41be86eee7c4"/>
    <ds:schemaRef ds:uri="749ab8b6-ff35-4a4f-9f18-9cef83ce6420"/>
    <ds:schemaRef ds:uri="d95b74b2-29e5-42d4-b9bc-88cab4334f34"/>
  </ds:schemaRefs>
</ds:datastoreItem>
</file>

<file path=customXml/itemProps3.xml><?xml version="1.0" encoding="utf-8"?>
<ds:datastoreItem xmlns:ds="http://schemas.openxmlformats.org/officeDocument/2006/customXml" ds:itemID="{9CEDEF1C-87EC-4C84-9918-27BCC5877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d95b74b2-29e5-42d4-b9bc-88cab4334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A49B6-B8B4-4B0F-850E-B1804E5FA27E}">
  <ds:schemaRefs>
    <ds:schemaRef ds:uri="http://schemas.microsoft.com/office/2006/metadata/customXsn"/>
  </ds:schemaRefs>
</ds:datastoreItem>
</file>

<file path=customXml/itemProps5.xml><?xml version="1.0" encoding="utf-8"?>
<ds:datastoreItem xmlns:ds="http://schemas.openxmlformats.org/officeDocument/2006/customXml" ds:itemID="{C9E29FE6-F793-4720-A8C4-5DC1EC4BC8F8}">
  <ds:schemaRefs>
    <ds:schemaRef ds:uri="Microsoft.SharePoint.Taxonomy.ContentTypeSync"/>
  </ds:schemaRefs>
</ds:datastoreItem>
</file>

<file path=customXml/itemProps6.xml><?xml version="1.0" encoding="utf-8"?>
<ds:datastoreItem xmlns:ds="http://schemas.openxmlformats.org/officeDocument/2006/customXml" ds:itemID="{F63B46A2-73E6-4DFE-ABAD-D3E9FABEB0C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4593</Characters>
  <Application>Microsoft Office Word</Application>
  <DocSecurity>0</DocSecurity>
  <Lines>127</Lines>
  <Paragraphs>48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Haug Medhus</dc:creator>
  <cp:keywords/>
  <dc:description/>
  <cp:lastModifiedBy>Mona Haug Medhus</cp:lastModifiedBy>
  <cp:revision>2</cp:revision>
  <cp:lastPrinted>2018-04-03T07:08:00Z</cp:lastPrinted>
  <dcterms:created xsi:type="dcterms:W3CDTF">2018-04-03T12:41:00Z</dcterms:created>
  <dcterms:modified xsi:type="dcterms:W3CDTF">2018-04-03T12:41:00Z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0x01010024A2C8D6A070534B9CF4AD2589879B1E040100D05E0BAAE92A5846AE21531A287ED5F4</vt:lpwstr>
  </property>
  <property fmtid="{D5CDD505-2E9C-101B-9397-08002B2CF9AE}" pid="3" name="TaxKeyword">
    <vt:lpwstr/>
  </property>
  <property fmtid="{D5CDD505-2E9C-101B-9397-08002B2CF9AE}" pid="4" name="NhoMmdCaseWorker">
    <vt:lpwstr/>
  </property>
  <property fmtid="{D5CDD505-2E9C-101B-9397-08002B2CF9AE}" pid="5" name="NHO_OrganisationUnit">
    <vt:lpwstr/>
  </property>
  <property fmtid="{D5CDD505-2E9C-101B-9397-08002B2CF9AE}" pid="6" name="_dlc_DocIdItemGuid">
    <vt:lpwstr>1170788c-5c47-4525-bd40-f38ef8c725ef</vt:lpwstr>
  </property>
</Properties>
</file>